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1FAB1499" w14:textId="77777777" w:rsidR="009673EA" w:rsidRDefault="009673EA" w:rsidP="009673EA">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use sinusoidal regression to determine equations to model various sets and use the equations to make inferences. </w:t>
            </w:r>
          </w:p>
          <w:p w14:paraId="014203A2" w14:textId="77777777" w:rsidR="009673EA" w:rsidRPr="002F78CD" w:rsidRDefault="009673EA" w:rsidP="009673EA">
            <w:pPr>
              <w:numPr>
                <w:ilvl w:val="0"/>
                <w:numId w:val="1"/>
              </w:numPr>
              <w:spacing w:line="320" w:lineRule="atLeast"/>
              <w:ind w:left="360" w:hanging="360"/>
            </w:pPr>
            <w:r>
              <w:rPr>
                <w:rFonts w:ascii="Arial" w:hAnsi="Arial" w:cs="Arial"/>
                <w:sz w:val="20"/>
                <w:szCs w:val="20"/>
              </w:rPr>
              <w:t>Students will have discussions about their results and apply them to real world situations.</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7A45E64" w14:textId="77777777" w:rsidR="002023C8" w:rsidRPr="006C6F9A" w:rsidRDefault="002023C8" w:rsidP="002023C8">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Sinusoidal      </w:t>
            </w:r>
            <w:r>
              <w:rPr>
                <w:rFonts w:cs="Arial"/>
                <w:szCs w:val="20"/>
              </w:rPr>
              <w:t xml:space="preserve">   </w:t>
            </w:r>
            <w:r w:rsidRPr="000722ED">
              <w:rPr>
                <w:rFonts w:cs="Arial"/>
                <w:position w:val="-4"/>
                <w:sz w:val="28"/>
                <w:szCs w:val="20"/>
              </w:rPr>
              <w:t>•</w:t>
            </w:r>
            <w:r>
              <w:rPr>
                <w:rFonts w:cs="Arial"/>
                <w:szCs w:val="20"/>
              </w:rPr>
              <w:t xml:space="preserve">    </w:t>
            </w:r>
            <w:r w:rsidRPr="006C6F9A">
              <w:rPr>
                <w:rFonts w:ascii="Arial" w:hAnsi="Arial" w:cs="Arial"/>
                <w:sz w:val="20"/>
                <w:szCs w:val="20"/>
              </w:rPr>
              <w:t>Regression</w:t>
            </w:r>
            <w:r>
              <w:rPr>
                <w:rFonts w:ascii="Arial" w:hAnsi="Arial" w:cs="Arial"/>
                <w:sz w:val="20"/>
                <w:szCs w:val="20"/>
              </w:rPr>
              <w:t xml:space="preserve">        </w:t>
            </w:r>
            <w:r w:rsidRPr="000722ED">
              <w:rPr>
                <w:rFonts w:cs="Arial"/>
                <w:position w:val="-4"/>
                <w:sz w:val="28"/>
                <w:szCs w:val="20"/>
              </w:rPr>
              <w:t>•</w:t>
            </w:r>
            <w:r>
              <w:rPr>
                <w:rFonts w:ascii="Arial" w:hAnsi="Arial" w:cs="Arial"/>
                <w:position w:val="-4"/>
                <w:sz w:val="20"/>
                <w:szCs w:val="20"/>
              </w:rPr>
              <w:t xml:space="preserve">     Radian Measure</w:t>
            </w:r>
            <w:r>
              <w:rPr>
                <w:rFonts w:ascii="Arial" w:hAnsi="Arial" w:cs="Arial"/>
                <w:sz w:val="20"/>
                <w:szCs w:val="20"/>
              </w:rPr>
              <w:t xml:space="preserve">  </w:t>
            </w:r>
            <w:r w:rsidRPr="006C6F9A">
              <w:rPr>
                <w:rFonts w:ascii="Arial" w:hAnsi="Arial" w:cs="Arial"/>
                <w:position w:val="-4"/>
                <w:sz w:val="20"/>
                <w:szCs w:val="20"/>
              </w:rPr>
              <w:t xml:space="preserve">      </w:t>
            </w:r>
            <w:r w:rsidRPr="006C6F9A">
              <w:rPr>
                <w:rFonts w:cs="Arial"/>
                <w:szCs w:val="20"/>
              </w:rPr>
              <w:t xml:space="preserve">        </w:t>
            </w:r>
            <w:r w:rsidRPr="006C6F9A">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2BB6EA3C" w14:textId="77777777" w:rsidR="002023C8" w:rsidRDefault="002023C8" w:rsidP="002023C8">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Approaches and Analysis SL/HL</w:t>
            </w:r>
          </w:p>
          <w:p w14:paraId="2344CDB9" w14:textId="77777777" w:rsidR="002023C8" w:rsidRPr="00204BEF" w:rsidRDefault="002023C8" w:rsidP="002023C8">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falls under the IB Mathematics Content Topic 3 Geometry and Trigonometry </w:t>
            </w:r>
            <w:r w:rsidRPr="00204BEF">
              <w:rPr>
                <w:rFonts w:ascii="Arial" w:hAnsi="Arial" w:cs="Arial"/>
                <w:b/>
                <w:bCs/>
                <w:sz w:val="20"/>
                <w:szCs w:val="20"/>
              </w:rPr>
              <w:t>3.7</w:t>
            </w:r>
            <w:r w:rsidRPr="00204BEF">
              <w:rPr>
                <w:rFonts w:ascii="Arial" w:hAnsi="Arial" w:cs="Arial"/>
                <w:sz w:val="20"/>
                <w:szCs w:val="20"/>
              </w:rPr>
              <w:t xml:space="preserve">: </w:t>
            </w:r>
          </w:p>
          <w:p w14:paraId="21950874" w14:textId="77777777" w:rsidR="002023C8" w:rsidRPr="00204BEF" w:rsidRDefault="002023C8" w:rsidP="002023C8">
            <w:pPr>
              <w:spacing w:line="320" w:lineRule="atLeast"/>
              <w:ind w:left="360"/>
              <w:rPr>
                <w:rFonts w:ascii="Arial" w:hAnsi="Arial" w:cs="Arial"/>
                <w:sz w:val="20"/>
                <w:szCs w:val="20"/>
              </w:rPr>
            </w:pPr>
            <w:r w:rsidRPr="00DB44BE">
              <w:rPr>
                <w:rFonts w:ascii="Arial" w:hAnsi="Arial" w:cs="Arial"/>
                <w:b/>
                <w:sz w:val="20"/>
                <w:szCs w:val="20"/>
              </w:rPr>
              <w:t>(a)</w:t>
            </w:r>
            <w:r>
              <w:rPr>
                <w:rFonts w:ascii="Arial" w:hAnsi="Arial" w:cs="Arial"/>
                <w:sz w:val="20"/>
                <w:szCs w:val="20"/>
              </w:rPr>
              <w:t xml:space="preserve"> The circular functions </w:t>
            </w:r>
            <w:r>
              <w:rPr>
                <w:rFonts w:ascii="Arial" w:hAnsi="Arial" w:cs="Arial"/>
                <w:i/>
                <w:sz w:val="20"/>
                <w:szCs w:val="20"/>
              </w:rPr>
              <w:t xml:space="preserve">sin x, cos x, </w:t>
            </w:r>
            <w:r>
              <w:rPr>
                <w:rFonts w:ascii="Arial" w:hAnsi="Arial" w:cs="Arial"/>
                <w:sz w:val="20"/>
                <w:szCs w:val="20"/>
              </w:rPr>
              <w:t xml:space="preserve">and </w:t>
            </w:r>
            <w:r>
              <w:rPr>
                <w:rFonts w:ascii="Arial" w:hAnsi="Arial" w:cs="Arial"/>
                <w:i/>
                <w:sz w:val="20"/>
                <w:szCs w:val="20"/>
              </w:rPr>
              <w:t xml:space="preserve">tan x </w:t>
            </w:r>
            <w:r>
              <w:rPr>
                <w:rFonts w:ascii="Arial" w:hAnsi="Arial" w:cs="Arial"/>
                <w:sz w:val="20"/>
                <w:szCs w:val="20"/>
              </w:rPr>
              <w:t xml:space="preserve">; amplitude, their periodic nature, and their graphs  </w:t>
            </w:r>
          </w:p>
          <w:p w14:paraId="6D72003D" w14:textId="77777777" w:rsidR="002023C8" w:rsidRDefault="002023C8" w:rsidP="002023C8">
            <w:pPr>
              <w:spacing w:line="320" w:lineRule="atLeast"/>
              <w:ind w:left="360"/>
              <w:rPr>
                <w:rFonts w:ascii="Arial" w:hAnsi="Arial" w:cs="Arial"/>
                <w:sz w:val="20"/>
                <w:szCs w:val="20"/>
              </w:rPr>
            </w:pPr>
            <w:r w:rsidRPr="00DB44BE">
              <w:rPr>
                <w:rFonts w:ascii="Arial" w:hAnsi="Arial" w:cs="Arial"/>
                <w:b/>
                <w:sz w:val="20"/>
                <w:szCs w:val="20"/>
              </w:rPr>
              <w:t>(b)</w:t>
            </w:r>
            <w:r>
              <w:rPr>
                <w:rFonts w:ascii="Arial" w:hAnsi="Arial" w:cs="Arial"/>
                <w:sz w:val="20"/>
                <w:szCs w:val="20"/>
              </w:rPr>
              <w:t xml:space="preserve"> Composite functions of the form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=a</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x+c</m:t>
                          </m:r>
                        </m:e>
                      </m:d>
                    </m:e>
                  </m:d>
                  <m:r>
                    <w:rPr>
                      <w:rFonts w:ascii="Cambria Math" w:hAnsi="Cambria Math" w:cs="Arial"/>
                      <w:sz w:val="20"/>
                      <w:szCs w:val="20"/>
                    </w:rPr>
                    <m:t>+d</m:t>
                  </m:r>
                </m:e>
              </m:func>
            </m:oMath>
          </w:p>
          <w:p w14:paraId="4980038B" w14:textId="77777777" w:rsidR="002023C8" w:rsidRDefault="002023C8" w:rsidP="002023C8">
            <w:pPr>
              <w:spacing w:line="320" w:lineRule="atLeast"/>
              <w:ind w:left="360"/>
              <w:rPr>
                <w:rFonts w:ascii="Arial" w:hAnsi="Arial" w:cs="Arial"/>
                <w:sz w:val="20"/>
                <w:szCs w:val="20"/>
              </w:rPr>
            </w:pPr>
            <w:r w:rsidRPr="00DB44BE">
              <w:rPr>
                <w:rFonts w:ascii="Arial" w:hAnsi="Arial" w:cs="Arial"/>
                <w:b/>
                <w:sz w:val="20"/>
                <w:szCs w:val="20"/>
              </w:rPr>
              <w:t>(c)</w:t>
            </w:r>
            <w:r>
              <w:rPr>
                <w:rFonts w:ascii="Arial" w:hAnsi="Arial" w:cs="Arial"/>
                <w:sz w:val="20"/>
                <w:szCs w:val="20"/>
              </w:rPr>
              <w:t xml:space="preserve"> Transformations</w:t>
            </w:r>
          </w:p>
          <w:p w14:paraId="4F14CE2D" w14:textId="77777777" w:rsidR="002023C8" w:rsidRDefault="002023C8" w:rsidP="002023C8">
            <w:pPr>
              <w:spacing w:line="320" w:lineRule="atLeast"/>
              <w:ind w:left="360"/>
              <w:rPr>
                <w:rFonts w:ascii="Arial" w:hAnsi="Arial" w:cs="Arial"/>
                <w:sz w:val="20"/>
                <w:szCs w:val="20"/>
              </w:rPr>
            </w:pPr>
            <w:r w:rsidRPr="00DB44BE">
              <w:rPr>
                <w:rFonts w:ascii="Arial" w:hAnsi="Arial" w:cs="Arial"/>
                <w:b/>
                <w:sz w:val="20"/>
                <w:szCs w:val="20"/>
              </w:rPr>
              <w:t>(d)</w:t>
            </w:r>
            <w:r>
              <w:rPr>
                <w:rFonts w:ascii="Arial" w:hAnsi="Arial" w:cs="Arial"/>
                <w:sz w:val="20"/>
                <w:szCs w:val="20"/>
              </w:rPr>
              <w:t xml:space="preserve"> Real-life contexts</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3DCDC20A" w14:textId="621817E3" w:rsidR="0069536B" w:rsidRDefault="0069536B" w:rsidP="0069536B">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1593B2D" w14:textId="77777777" w:rsidR="0069536B" w:rsidRPr="0069536B" w:rsidRDefault="0069536B" w:rsidP="0069536B">
            <w:pPr>
              <w:pStyle w:val="ListParagraph"/>
              <w:spacing w:line="320" w:lineRule="atLeast"/>
              <w:ind w:left="468"/>
              <w:rPr>
                <w:rFonts w:ascii="Arial" w:hAnsi="Arial" w:cs="Arial"/>
                <w:sz w:val="20"/>
                <w:szCs w:val="20"/>
              </w:rPr>
            </w:pP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101C2962" w14:textId="77777777" w:rsidR="00BE4AA7"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4F6534D5" w14:textId="77777777" w:rsidR="0069536B" w:rsidRDefault="0069536B" w:rsidP="0069536B">
            <w:pPr>
              <w:spacing w:line="320" w:lineRule="atLeast"/>
              <w:rPr>
                <w:rFonts w:ascii="Arial" w:hAnsi="Arial" w:cs="Arial"/>
                <w:sz w:val="20"/>
                <w:szCs w:val="20"/>
              </w:rPr>
            </w:pPr>
          </w:p>
          <w:p w14:paraId="23BEF4F7" w14:textId="4DF8FCF2" w:rsidR="0069536B" w:rsidRPr="00B42003" w:rsidRDefault="0069536B" w:rsidP="0069536B">
            <w:pPr>
              <w:spacing w:line="320" w:lineRule="atLeast"/>
              <w:rPr>
                <w:rFonts w:ascii="Arial" w:hAnsi="Arial" w:cs="Arial"/>
                <w:sz w:val="20"/>
                <w:szCs w:val="20"/>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39358400" w:rsidR="000F02DC" w:rsidRDefault="009673EA" w:rsidP="00A269B8">
            <w:pPr>
              <w:spacing w:line="320" w:lineRule="atLeast"/>
              <w:rPr>
                <w:rFonts w:ascii="Arial" w:hAnsi="Arial" w:cs="Arial"/>
                <w:sz w:val="20"/>
                <w:szCs w:val="20"/>
              </w:rPr>
            </w:pPr>
            <w:r w:rsidRPr="00EE271F">
              <w:rPr>
                <w:noProof/>
              </w:rPr>
              <w:drawing>
                <wp:inline distT="0" distB="0" distL="0" distR="0" wp14:anchorId="5515BC61" wp14:editId="3DE8C0E9">
                  <wp:extent cx="1798320" cy="1356110"/>
                  <wp:effectExtent l="0" t="0" r="0" b="0"/>
                  <wp:docPr id="1" name="Picture 1" descr="C:\Users\wilkied\AppData\Local\Temp\Texas Instruments\TI-SmartView CE for the TI-84 Plus Family\Capture1-1670441016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0441016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441" cy="1364496"/>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3976D16" w:rsidR="000F02DC" w:rsidRPr="004631AA" w:rsidRDefault="002023C8" w:rsidP="00A269B8">
            <w:pPr>
              <w:shd w:val="clear" w:color="auto" w:fill="D9D9D9"/>
              <w:spacing w:before="40"/>
              <w:rPr>
                <w:rFonts w:ascii="Arial" w:hAnsi="Arial" w:cs="Arial"/>
                <w:b/>
                <w:sz w:val="20"/>
                <w:szCs w:val="20"/>
              </w:rPr>
            </w:pPr>
            <w:r>
              <w:rPr>
                <w:rFonts w:ascii="Arial" w:hAnsi="Arial" w:cs="Arial"/>
                <w:sz w:val="20"/>
                <w:szCs w:val="20"/>
              </w:rPr>
              <w:t>Find The Sine</w:t>
            </w:r>
            <w:r w:rsidR="00BA737D">
              <w:rPr>
                <w:rFonts w:ascii="Arial" w:hAnsi="Arial" w:cs="Arial"/>
                <w:sz w:val="20"/>
                <w:szCs w:val="20"/>
              </w:rPr>
              <w:t>_Student-84CE</w:t>
            </w:r>
            <w:r w:rsidR="000F02DC" w:rsidRPr="004631AA">
              <w:rPr>
                <w:rFonts w:ascii="Arial" w:hAnsi="Arial" w:cs="Arial"/>
                <w:sz w:val="20"/>
                <w:szCs w:val="20"/>
              </w:rPr>
              <w:t>.pdf</w:t>
            </w:r>
          </w:p>
          <w:p w14:paraId="412BA42F" w14:textId="6601E95D" w:rsidR="000F02DC" w:rsidRDefault="002023C8" w:rsidP="005C3923">
            <w:pPr>
              <w:shd w:val="clear" w:color="auto" w:fill="D9D9D9"/>
              <w:spacing w:before="40"/>
              <w:rPr>
                <w:rFonts w:ascii="Arial" w:hAnsi="Arial" w:cs="Arial"/>
                <w:sz w:val="20"/>
                <w:szCs w:val="20"/>
              </w:rPr>
            </w:pPr>
            <w:r>
              <w:rPr>
                <w:rFonts w:ascii="Arial" w:hAnsi="Arial" w:cs="Arial"/>
                <w:sz w:val="20"/>
                <w:szCs w:val="20"/>
              </w:rPr>
              <w:t>Find The Sine</w:t>
            </w:r>
            <w:r w:rsidR="00BA737D">
              <w:rPr>
                <w:rFonts w:ascii="Arial" w:hAnsi="Arial" w:cs="Arial"/>
                <w:sz w:val="20"/>
                <w:szCs w:val="20"/>
              </w:rPr>
              <w:t>_Student-84CE</w:t>
            </w:r>
            <w:r w:rsidR="000F02DC">
              <w:rPr>
                <w:rFonts w:ascii="Arial" w:hAnsi="Arial" w:cs="Arial"/>
                <w:sz w:val="20"/>
                <w:szCs w:val="20"/>
              </w:rPr>
              <w:t>.</w:t>
            </w:r>
            <w:r w:rsidR="000F02DC" w:rsidRPr="004631AA">
              <w:rPr>
                <w:rFonts w:ascii="Arial" w:hAnsi="Arial" w:cs="Arial"/>
                <w:sz w:val="20"/>
                <w:szCs w:val="20"/>
              </w:rPr>
              <w:t>doc</w:t>
            </w:r>
          </w:p>
          <w:p w14:paraId="2050CF2D" w14:textId="38536644" w:rsidR="005D577C" w:rsidRPr="005D577C" w:rsidRDefault="002023C8" w:rsidP="005C3923">
            <w:pPr>
              <w:shd w:val="clear" w:color="auto" w:fill="D9D9D9"/>
              <w:spacing w:before="40"/>
              <w:rPr>
                <w:rFonts w:ascii="Arial" w:hAnsi="Arial" w:cs="Arial"/>
                <w:b/>
                <w:i/>
                <w:sz w:val="20"/>
                <w:szCs w:val="20"/>
              </w:rPr>
            </w:pPr>
            <w:r>
              <w:rPr>
                <w:rFonts w:ascii="Arial" w:hAnsi="Arial" w:cs="Arial"/>
                <w:i/>
                <w:sz w:val="20"/>
                <w:szCs w:val="20"/>
              </w:rPr>
              <w:t>KANSTEMP</w:t>
            </w:r>
            <w:r w:rsidR="005D577C" w:rsidRPr="005D577C">
              <w:rPr>
                <w:rFonts w:ascii="Arial" w:hAnsi="Arial" w:cs="Arial"/>
                <w:i/>
                <w:sz w:val="20"/>
                <w:szCs w:val="20"/>
              </w:rPr>
              <w:t>.8xp</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4F04B2">
              <w:trPr>
                <w:trHeight w:val="4995"/>
              </w:trPr>
              <w:tc>
                <w:tcPr>
                  <w:tcW w:w="9528" w:type="dxa"/>
                </w:tcPr>
                <w:p w14:paraId="60C15C43" w14:textId="77777777" w:rsidR="008A7592" w:rsidRDefault="008A7592" w:rsidP="0007468E">
                  <w:pPr>
                    <w:spacing w:line="320" w:lineRule="atLeast"/>
                    <w:rPr>
                      <w:rFonts w:ascii="Arial" w:hAnsi="Arial" w:cs="Arial"/>
                      <w:sz w:val="20"/>
                      <w:szCs w:val="20"/>
                    </w:rPr>
                  </w:pPr>
                  <w:r w:rsidRPr="007D5068">
                    <w:rPr>
                      <w:rFonts w:ascii="Arial" w:hAnsi="Arial" w:cs="Arial"/>
                      <w:sz w:val="20"/>
                      <w:szCs w:val="20"/>
                    </w:rPr>
                    <w:lastRenderedPageBreak/>
                    <w:t xml:space="preserve">In this activity, you will use the data in the file </w:t>
                  </w:r>
                  <w:r w:rsidRPr="007D5068">
                    <w:rPr>
                      <w:rFonts w:ascii="Arial" w:hAnsi="Arial" w:cs="Arial"/>
                      <w:i/>
                      <w:sz w:val="20"/>
                      <w:szCs w:val="20"/>
                    </w:rPr>
                    <w:t>KANSTEMP.8xp</w:t>
                  </w:r>
                  <w:r w:rsidRPr="007D5068">
                    <w:rPr>
                      <w:rFonts w:ascii="Arial" w:hAnsi="Arial" w:cs="Arial"/>
                      <w:sz w:val="20"/>
                      <w:szCs w:val="20"/>
                    </w:rPr>
                    <w:t>, which contains the temperatures and hours of sunlight in Kansas City, and the heights of tides in the Bay of Fundy. You</w:t>
                  </w:r>
                  <w:r>
                    <w:rPr>
                      <w:rFonts w:ascii="Arial" w:hAnsi="Arial" w:cs="Arial"/>
                      <w:sz w:val="20"/>
                      <w:szCs w:val="20"/>
                    </w:rPr>
                    <w:t xml:space="preserve"> will</w:t>
                  </w:r>
                  <w:r w:rsidRPr="007D5068">
                    <w:rPr>
                      <w:rFonts w:ascii="Arial" w:hAnsi="Arial" w:cs="Arial"/>
                      <w:sz w:val="20"/>
                      <w:szCs w:val="20"/>
                    </w:rPr>
                    <w:t xml:space="preserve"> find the equations of Sine curves that model the given data and answer several questions about what you have found. </w:t>
                  </w:r>
                </w:p>
                <w:p w14:paraId="74FD7378" w14:textId="77777777" w:rsidR="008A7592" w:rsidRDefault="008A7592" w:rsidP="008A7592">
                  <w:pPr>
                    <w:rPr>
                      <w:rFonts w:ascii="Arial" w:hAnsi="Arial" w:cs="Arial"/>
                      <w:sz w:val="20"/>
                      <w:szCs w:val="20"/>
                    </w:rPr>
                  </w:pPr>
                </w:p>
                <w:p w14:paraId="4504784F" w14:textId="4448505F" w:rsidR="00B42E4F" w:rsidRPr="00D32E37" w:rsidRDefault="008A7592" w:rsidP="008A7592">
                  <w:pPr>
                    <w:rPr>
                      <w:rFonts w:ascii="Arial" w:hAnsi="Arial" w:cs="Arial"/>
                      <w:sz w:val="20"/>
                      <w:szCs w:val="20"/>
                    </w:rPr>
                  </w:pPr>
                  <w:r>
                    <w:rPr>
                      <w:rFonts w:ascii="Arial" w:hAnsi="Arial" w:cs="Arial"/>
                      <w:sz w:val="20"/>
                      <w:szCs w:val="20"/>
                    </w:rPr>
                    <w:t>**Note: Make sure that your handheld is in Radian mode.</w:t>
                  </w:r>
                  <w:r w:rsidR="00086716" w:rsidRPr="00D32E37">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rsidRPr="00D32E37" w14:paraId="6B2DB5B0" w14:textId="77777777" w:rsidTr="00086716">
                    <w:trPr>
                      <w:trHeight w:val="697"/>
                    </w:trPr>
                    <w:tc>
                      <w:tcPr>
                        <w:tcW w:w="8504" w:type="dxa"/>
                        <w:shd w:val="clear" w:color="auto" w:fill="D0CECE" w:themeFill="background2" w:themeFillShade="E6"/>
                      </w:tcPr>
                      <w:p w14:paraId="39757C48" w14:textId="31BB616B" w:rsidR="00086716" w:rsidRPr="00D32E37" w:rsidRDefault="00086716" w:rsidP="00FD3816">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8A7592">
                          <w:rPr>
                            <w:rFonts w:ascii="Arial" w:hAnsi="Arial" w:cs="Arial"/>
                            <w:sz w:val="20"/>
                            <w:szCs w:val="20"/>
                          </w:rPr>
                          <w:t xml:space="preserve">To see the data for this activity, the </w:t>
                        </w:r>
                        <w:r w:rsidR="008A7592">
                          <w:rPr>
                            <w:rFonts w:ascii="Arial" w:hAnsi="Arial" w:cs="Arial"/>
                            <w:i/>
                            <w:sz w:val="20"/>
                            <w:szCs w:val="20"/>
                          </w:rPr>
                          <w:t>KANSTEMP.8xp</w:t>
                        </w:r>
                        <w:r w:rsidR="008A7592">
                          <w:rPr>
                            <w:rFonts w:ascii="Arial" w:hAnsi="Arial" w:cs="Arial"/>
                            <w:sz w:val="20"/>
                            <w:szCs w:val="20"/>
                          </w:rPr>
                          <w:t xml:space="preserve"> file either must be downloaded to your student’s handhelds or you must give them the data for each problem and have them answer the questions accordingly</w:t>
                        </w:r>
                        <w:r w:rsidR="008A7592" w:rsidRPr="00D32E37">
                          <w:rPr>
                            <w:rFonts w:ascii="Arial" w:hAnsi="Arial" w:cs="Arial"/>
                            <w:sz w:val="20"/>
                            <w:szCs w:val="20"/>
                          </w:rPr>
                          <w:t xml:space="preserve">. </w:t>
                        </w:r>
                        <w:r w:rsidR="008A7592">
                          <w:rPr>
                            <w:rFonts w:ascii="Arial" w:hAnsi="Arial" w:cs="Arial"/>
                            <w:sz w:val="20"/>
                            <w:szCs w:val="20"/>
                          </w:rPr>
                          <w:t>The file is there to make visuals and analyzing easier to understand.</w:t>
                        </w:r>
                      </w:p>
                    </w:tc>
                  </w:tr>
                </w:tbl>
                <w:p w14:paraId="35C08F89" w14:textId="01B6BC5A" w:rsidR="00FD3816" w:rsidRPr="00D32E37" w:rsidRDefault="00FD3816" w:rsidP="00666115">
                  <w:pPr>
                    <w:spacing w:line="320" w:lineRule="atLeast"/>
                    <w:ind w:right="132"/>
                    <w:rPr>
                      <w:rFonts w:ascii="Arial" w:hAnsi="Arial" w:cs="Arial"/>
                      <w:b/>
                      <w:sz w:val="20"/>
                      <w:szCs w:val="20"/>
                    </w:rPr>
                  </w:pPr>
                </w:p>
                <w:p w14:paraId="6700FC7C" w14:textId="77777777" w:rsidR="008A7592" w:rsidRPr="007D5068" w:rsidRDefault="008A7592" w:rsidP="008A7592">
                  <w:pPr>
                    <w:rPr>
                      <w:rFonts w:ascii="Arial" w:hAnsi="Arial" w:cs="Arial"/>
                      <w:sz w:val="20"/>
                      <w:szCs w:val="20"/>
                    </w:rPr>
                  </w:pPr>
                  <w:r w:rsidRPr="007D5068">
                    <w:rPr>
                      <w:rFonts w:ascii="Arial" w:hAnsi="Arial" w:cs="Arial"/>
                      <w:b/>
                      <w:sz w:val="20"/>
                      <w:szCs w:val="20"/>
                    </w:rPr>
                    <w:t>Problem 1 –</w:t>
                  </w:r>
                  <w:r>
                    <w:rPr>
                      <w:rFonts w:ascii="Arial" w:hAnsi="Arial" w:cs="Arial"/>
                      <w:b/>
                      <w:sz w:val="20"/>
                      <w:szCs w:val="20"/>
                    </w:rPr>
                    <w:t xml:space="preserve"> Temperature</w:t>
                  </w:r>
                </w:p>
                <w:p w14:paraId="2BE2FC89" w14:textId="77777777" w:rsidR="008A7592" w:rsidRPr="007D5068" w:rsidRDefault="008A7592" w:rsidP="008A7592">
                  <w:pPr>
                    <w:rPr>
                      <w:rFonts w:ascii="Arial" w:hAnsi="Arial" w:cs="Arial"/>
                      <w:sz w:val="20"/>
                      <w:szCs w:val="20"/>
                    </w:rPr>
                  </w:pPr>
                </w:p>
                <w:p w14:paraId="3DFEE54B" w14:textId="77777777" w:rsidR="008A7592" w:rsidRPr="007D5068" w:rsidRDefault="008A7592" w:rsidP="008A7592">
                  <w:pPr>
                    <w:rPr>
                      <w:rFonts w:ascii="Arial" w:hAnsi="Arial" w:cs="Arial"/>
                      <w:sz w:val="20"/>
                      <w:szCs w:val="20"/>
                    </w:rPr>
                  </w:pPr>
                  <w:r w:rsidRPr="007D5068">
                    <w:rPr>
                      <w:rFonts w:ascii="Arial" w:hAnsi="Arial" w:cs="Arial"/>
                      <w:sz w:val="20"/>
                      <w:szCs w:val="20"/>
                    </w:rPr>
                    <w:t>In this problem, you will graph data and find a sinusoidal function.</w:t>
                  </w:r>
                </w:p>
                <w:p w14:paraId="76AF39B2" w14:textId="77777777" w:rsidR="008A7592" w:rsidRPr="007D5068" w:rsidRDefault="008A7592" w:rsidP="008A7592">
                  <w:pPr>
                    <w:rPr>
                      <w:rFonts w:ascii="Arial" w:hAnsi="Arial" w:cs="Arial"/>
                      <w:sz w:val="20"/>
                      <w:szCs w:val="20"/>
                    </w:rPr>
                  </w:pPr>
                </w:p>
                <w:p w14:paraId="3B455E7F" w14:textId="77777777" w:rsidR="008A7592" w:rsidRDefault="008A7592" w:rsidP="008A7592">
                  <w:pPr>
                    <w:spacing w:line="320" w:lineRule="atLeast"/>
                    <w:ind w:right="132"/>
                    <w:rPr>
                      <w:rFonts w:ascii="Arial" w:hAnsi="Arial" w:cs="Arial"/>
                      <w:sz w:val="20"/>
                      <w:szCs w:val="20"/>
                    </w:rPr>
                  </w:pPr>
                  <w:r w:rsidRPr="007D5068">
                    <w:rPr>
                      <w:rFonts w:ascii="Arial" w:hAnsi="Arial" w:cs="Arial"/>
                      <w:sz w:val="20"/>
                      <w:szCs w:val="20"/>
                    </w:rPr>
                    <w:t xml:space="preserve">The temperature in Kansas City fluctuates from cold in the winter to hot in the summer. The average, monthly temperature (°F) will be loaded into </w:t>
                  </w:r>
                  <w:r w:rsidRPr="007D5068">
                    <w:rPr>
                      <w:rFonts w:ascii="Arial" w:hAnsi="Arial" w:cs="Arial"/>
                      <w:b/>
                      <w:sz w:val="20"/>
                      <w:szCs w:val="20"/>
                    </w:rPr>
                    <w:t>L</w:t>
                  </w:r>
                  <w:r w:rsidRPr="007D5068">
                    <w:rPr>
                      <w:rFonts w:ascii="Arial" w:hAnsi="Arial" w:cs="Arial"/>
                      <w:b/>
                      <w:sz w:val="20"/>
                      <w:szCs w:val="20"/>
                      <w:vertAlign w:val="subscript"/>
                    </w:rPr>
                    <w:t>1</w:t>
                  </w:r>
                  <w:r w:rsidRPr="007D5068">
                    <w:rPr>
                      <w:rFonts w:ascii="Arial" w:hAnsi="Arial" w:cs="Arial"/>
                      <w:sz w:val="20"/>
                      <w:szCs w:val="20"/>
                    </w:rPr>
                    <w:t xml:space="preserve"> and </w:t>
                  </w:r>
                  <w:r w:rsidRPr="007D5068">
                    <w:rPr>
                      <w:rFonts w:ascii="Arial" w:hAnsi="Arial" w:cs="Arial"/>
                      <w:b/>
                      <w:sz w:val="20"/>
                      <w:szCs w:val="20"/>
                    </w:rPr>
                    <w:t>L</w:t>
                  </w:r>
                  <w:r w:rsidRPr="007D5068">
                    <w:rPr>
                      <w:rFonts w:ascii="Arial" w:hAnsi="Arial" w:cs="Arial"/>
                      <w:b/>
                      <w:sz w:val="20"/>
                      <w:szCs w:val="20"/>
                      <w:vertAlign w:val="subscript"/>
                    </w:rPr>
                    <w:t>2</w:t>
                  </w:r>
                  <w:r w:rsidRPr="007D5068">
                    <w:rPr>
                      <w:rFonts w:ascii="Arial" w:hAnsi="Arial" w:cs="Arial"/>
                      <w:b/>
                      <w:sz w:val="20"/>
                      <w:szCs w:val="20"/>
                    </w:rPr>
                    <w:t xml:space="preserve"> </w:t>
                  </w:r>
                  <w:r w:rsidRPr="007D5068">
                    <w:rPr>
                      <w:rFonts w:ascii="Arial" w:hAnsi="Arial" w:cs="Arial"/>
                      <w:sz w:val="20"/>
                      <w:szCs w:val="20"/>
                    </w:rPr>
                    <w:t>when you run the program.</w:t>
                  </w:r>
                  <w:r>
                    <w:rPr>
                      <w:rFonts w:ascii="Arial" w:hAnsi="Arial" w:cs="Arial"/>
                      <w:sz w:val="20"/>
                      <w:szCs w:val="20"/>
                    </w:rPr>
                    <w:t xml:space="preserve"> After your teacher has transferred the file to your handheld, press </w:t>
                  </w:r>
                  <w:proofErr w:type="spellStart"/>
                  <w:r>
                    <w:rPr>
                      <w:rFonts w:ascii="Arial" w:hAnsi="Arial" w:cs="Arial"/>
                      <w:b/>
                      <w:sz w:val="20"/>
                      <w:szCs w:val="20"/>
                    </w:rPr>
                    <w:t>prgm</w:t>
                  </w:r>
                  <w:proofErr w:type="spellEnd"/>
                  <w:r>
                    <w:rPr>
                      <w:rFonts w:ascii="Arial" w:hAnsi="Arial" w:cs="Arial"/>
                      <w:sz w:val="20"/>
                      <w:szCs w:val="20"/>
                    </w:rPr>
                    <w:t xml:space="preserve"> to access the Program menu. Choose the </w:t>
                  </w:r>
                  <w:r>
                    <w:rPr>
                      <w:rFonts w:ascii="Arial" w:hAnsi="Arial" w:cs="Arial"/>
                      <w:b/>
                      <w:sz w:val="20"/>
                      <w:szCs w:val="20"/>
                    </w:rPr>
                    <w:t>KANSTEMP</w:t>
                  </w:r>
                  <w:r>
                    <w:rPr>
                      <w:rFonts w:ascii="Arial" w:hAnsi="Arial" w:cs="Arial"/>
                      <w:sz w:val="20"/>
                      <w:szCs w:val="20"/>
                    </w:rPr>
                    <w:t xml:space="preserve"> program and press </w:t>
                  </w:r>
                  <w:r>
                    <w:rPr>
                      <w:rFonts w:ascii="Arial" w:hAnsi="Arial" w:cs="Arial"/>
                      <w:b/>
                      <w:sz w:val="20"/>
                      <w:szCs w:val="20"/>
                    </w:rPr>
                    <w:t>enter</w:t>
                  </w:r>
                  <w:r>
                    <w:rPr>
                      <w:rFonts w:ascii="Arial" w:hAnsi="Arial" w:cs="Arial"/>
                      <w:sz w:val="20"/>
                      <w:szCs w:val="20"/>
                    </w:rPr>
                    <w:t>. This will load the six lists with the data for all three problems.</w:t>
                  </w:r>
                  <w:r>
                    <w:rPr>
                      <w:rFonts w:ascii="Arial" w:hAnsi="Arial" w:cs="Arial"/>
                      <w:sz w:val="20"/>
                      <w:szCs w:val="20"/>
                    </w:rPr>
                    <w:br/>
                  </w:r>
                </w:p>
                <w:p w14:paraId="6F46F94A"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Press </w:t>
                  </w:r>
                  <w:r>
                    <w:rPr>
                      <w:rFonts w:ascii="Arial" w:hAnsi="Arial" w:cs="Arial"/>
                      <w:b/>
                      <w:sz w:val="20"/>
                      <w:szCs w:val="20"/>
                    </w:rPr>
                    <w:t>stat, 1 Edit…</w:t>
                  </w:r>
                  <w:r>
                    <w:rPr>
                      <w:rFonts w:ascii="Arial" w:hAnsi="Arial" w:cs="Arial"/>
                      <w:sz w:val="20"/>
                      <w:szCs w:val="20"/>
                    </w:rPr>
                    <w:t xml:space="preserve"> to see the data in the lists. The number of the month is in </w:t>
                  </w:r>
                  <w:r>
                    <w:rPr>
                      <w:rFonts w:ascii="Arial" w:hAnsi="Arial" w:cs="Arial"/>
                      <w:b/>
                      <w:sz w:val="20"/>
                      <w:szCs w:val="20"/>
                    </w:rPr>
                    <w:t>L</w:t>
                  </w:r>
                  <w:r>
                    <w:rPr>
                      <w:rFonts w:ascii="Arial" w:hAnsi="Arial" w:cs="Arial"/>
                      <w:b/>
                      <w:sz w:val="20"/>
                      <w:szCs w:val="20"/>
                      <w:vertAlign w:val="subscript"/>
                    </w:rPr>
                    <w:t>1</w:t>
                  </w:r>
                  <w:r>
                    <w:rPr>
                      <w:rFonts w:ascii="Arial" w:hAnsi="Arial" w:cs="Arial"/>
                      <w:sz w:val="20"/>
                      <w:szCs w:val="20"/>
                    </w:rPr>
                    <w:t xml:space="preserve"> and the temperature is in </w:t>
                  </w:r>
                  <w:r>
                    <w:rPr>
                      <w:rFonts w:ascii="Arial" w:hAnsi="Arial" w:cs="Arial"/>
                      <w:b/>
                      <w:sz w:val="20"/>
                      <w:szCs w:val="20"/>
                    </w:rPr>
                    <w:t>L</w:t>
                  </w:r>
                  <w:r>
                    <w:rPr>
                      <w:rFonts w:ascii="Arial" w:hAnsi="Arial" w:cs="Arial"/>
                      <w:b/>
                      <w:sz w:val="20"/>
                      <w:szCs w:val="20"/>
                      <w:vertAlign w:val="subscript"/>
                    </w:rPr>
                    <w:t>2</w:t>
                  </w:r>
                  <w:r>
                    <w:rPr>
                      <w:rFonts w:ascii="Arial" w:hAnsi="Arial" w:cs="Arial"/>
                      <w:sz w:val="20"/>
                      <w:szCs w:val="20"/>
                    </w:rPr>
                    <w:t xml:space="preserve">. Note: The data that appears in </w:t>
                  </w:r>
                  <w:r>
                    <w:rPr>
                      <w:rFonts w:ascii="Arial" w:hAnsi="Arial" w:cs="Arial"/>
                      <w:b/>
                      <w:sz w:val="20"/>
                      <w:szCs w:val="20"/>
                    </w:rPr>
                    <w:t>L</w:t>
                  </w:r>
                  <w:r>
                    <w:rPr>
                      <w:rFonts w:ascii="Arial" w:hAnsi="Arial" w:cs="Arial"/>
                      <w:b/>
                      <w:sz w:val="20"/>
                      <w:szCs w:val="20"/>
                      <w:vertAlign w:val="subscript"/>
                    </w:rPr>
                    <w:t>3</w:t>
                  </w:r>
                  <w:r>
                    <w:rPr>
                      <w:rFonts w:ascii="Arial" w:hAnsi="Arial" w:cs="Arial"/>
                      <w:sz w:val="20"/>
                      <w:szCs w:val="20"/>
                    </w:rPr>
                    <w:t xml:space="preserve"> through </w:t>
                  </w:r>
                  <w:r>
                    <w:rPr>
                      <w:rFonts w:ascii="Arial" w:hAnsi="Arial" w:cs="Arial"/>
                      <w:b/>
                      <w:sz w:val="20"/>
                      <w:szCs w:val="20"/>
                    </w:rPr>
                    <w:t>L</w:t>
                  </w:r>
                  <w:r>
                    <w:rPr>
                      <w:rFonts w:ascii="Arial" w:hAnsi="Arial" w:cs="Arial"/>
                      <w:b/>
                      <w:sz w:val="20"/>
                      <w:szCs w:val="20"/>
                      <w:vertAlign w:val="subscript"/>
                    </w:rPr>
                    <w:t>6</w:t>
                  </w:r>
                  <w:r>
                    <w:rPr>
                      <w:rFonts w:ascii="Arial" w:hAnsi="Arial" w:cs="Arial"/>
                      <w:sz w:val="20"/>
                      <w:szCs w:val="20"/>
                    </w:rPr>
                    <w:t xml:space="preserve"> will be used later in the activity.</w:t>
                  </w:r>
                </w:p>
                <w:p w14:paraId="10D66CD8" w14:textId="77777777" w:rsidR="008A7592" w:rsidRDefault="008A7592" w:rsidP="008A7592">
                  <w:pPr>
                    <w:spacing w:line="320" w:lineRule="atLeast"/>
                    <w:ind w:right="132"/>
                    <w:rPr>
                      <w:rFonts w:ascii="Arial" w:hAnsi="Arial" w:cs="Arial"/>
                      <w:sz w:val="20"/>
                      <w:szCs w:val="20"/>
                    </w:rPr>
                  </w:pPr>
                </w:p>
                <w:p w14:paraId="0D1A4FBF" w14:textId="77777777" w:rsidR="008A7592" w:rsidRPr="005713AD" w:rsidRDefault="008A7592" w:rsidP="008A7592">
                  <w:pPr>
                    <w:spacing w:line="320" w:lineRule="atLeast"/>
                    <w:ind w:right="132"/>
                    <w:rPr>
                      <w:rFonts w:ascii="Arial" w:hAnsi="Arial" w:cs="Arial"/>
                      <w:sz w:val="20"/>
                      <w:szCs w:val="20"/>
                    </w:rPr>
                  </w:pPr>
                  <w:r>
                    <w:rPr>
                      <w:rFonts w:ascii="Arial" w:hAnsi="Arial" w:cs="Arial"/>
                      <w:sz w:val="20"/>
                      <w:szCs w:val="20"/>
                    </w:rPr>
                    <w:t xml:space="preserve">To graph the data, press </w:t>
                  </w:r>
                  <w:r>
                    <w:rPr>
                      <w:rFonts w:ascii="Arial" w:hAnsi="Arial" w:cs="Arial"/>
                      <w:b/>
                      <w:sz w:val="20"/>
                      <w:szCs w:val="20"/>
                    </w:rPr>
                    <w:t>2nd</w:t>
                  </w:r>
                  <w:r>
                    <w:rPr>
                      <w:rFonts w:ascii="Arial" w:hAnsi="Arial" w:cs="Arial"/>
                      <w:sz w:val="20"/>
                      <w:szCs w:val="20"/>
                    </w:rPr>
                    <w:t xml:space="preserve"> </w:t>
                  </w:r>
                  <w:r>
                    <w:rPr>
                      <w:rFonts w:ascii="Arial" w:hAnsi="Arial" w:cs="Arial"/>
                      <w:b/>
                      <w:sz w:val="20"/>
                      <w:szCs w:val="20"/>
                    </w:rPr>
                    <w:t xml:space="preserve">y </w:t>
                  </w:r>
                  <w:proofErr w:type="gramStart"/>
                  <w:r>
                    <w:rPr>
                      <w:rFonts w:ascii="Arial" w:hAnsi="Arial" w:cs="Arial"/>
                      <w:b/>
                      <w:sz w:val="20"/>
                      <w:szCs w:val="20"/>
                    </w:rPr>
                    <w:t>=</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enter</w:t>
                  </w:r>
                  <w:r>
                    <w:rPr>
                      <w:rFonts w:ascii="Arial" w:hAnsi="Arial" w:cs="Arial"/>
                      <w:sz w:val="20"/>
                      <w:szCs w:val="20"/>
                    </w:rPr>
                    <w:t xml:space="preserve"> to access </w:t>
                  </w:r>
                  <w:r>
                    <w:rPr>
                      <w:rFonts w:ascii="Arial" w:hAnsi="Arial" w:cs="Arial"/>
                      <w:b/>
                      <w:sz w:val="20"/>
                      <w:szCs w:val="20"/>
                    </w:rPr>
                    <w:t>Plot1</w:t>
                  </w:r>
                  <w:r>
                    <w:rPr>
                      <w:rFonts w:ascii="Arial" w:hAnsi="Arial" w:cs="Arial"/>
                      <w:sz w:val="20"/>
                      <w:szCs w:val="20"/>
                    </w:rPr>
                    <w:t xml:space="preserve">. Make sure that the </w:t>
                  </w:r>
                  <w:r>
                    <w:rPr>
                      <w:rFonts w:ascii="Arial" w:hAnsi="Arial" w:cs="Arial"/>
                      <w:b/>
                      <w:sz w:val="20"/>
                      <w:szCs w:val="20"/>
                    </w:rPr>
                    <w:t>Plot1</w:t>
                  </w:r>
                  <w:r>
                    <w:rPr>
                      <w:rFonts w:ascii="Arial" w:hAnsi="Arial" w:cs="Arial"/>
                      <w:sz w:val="20"/>
                      <w:szCs w:val="20"/>
                    </w:rPr>
                    <w:t xml:space="preserve"> settings are the same as shown below. Press </w:t>
                  </w:r>
                  <w:r>
                    <w:rPr>
                      <w:rFonts w:ascii="Arial" w:hAnsi="Arial" w:cs="Arial"/>
                      <w:b/>
                      <w:sz w:val="20"/>
                      <w:szCs w:val="20"/>
                    </w:rPr>
                    <w:t>zoom</w:t>
                  </w:r>
                  <w:r>
                    <w:rPr>
                      <w:rFonts w:ascii="Arial" w:hAnsi="Arial" w:cs="Arial"/>
                      <w:sz w:val="20"/>
                      <w:szCs w:val="20"/>
                    </w:rPr>
                    <w:t xml:space="preserve"> and select </w:t>
                  </w:r>
                  <w:proofErr w:type="gramStart"/>
                  <w:r>
                    <w:rPr>
                      <w:rFonts w:ascii="Arial" w:hAnsi="Arial" w:cs="Arial"/>
                      <w:b/>
                      <w:sz w:val="20"/>
                      <w:szCs w:val="20"/>
                    </w:rPr>
                    <w:t>9:ZoomStat</w:t>
                  </w:r>
                  <w:proofErr w:type="gramEnd"/>
                  <w:r>
                    <w:rPr>
                      <w:rFonts w:ascii="Arial" w:hAnsi="Arial" w:cs="Arial"/>
                      <w:sz w:val="20"/>
                      <w:szCs w:val="20"/>
                    </w:rPr>
                    <w:t>. You will get a graph similar to the one below.</w:t>
                  </w:r>
                </w:p>
                <w:p w14:paraId="45720B7B" w14:textId="77777777" w:rsidR="008A7592" w:rsidRDefault="008A7592" w:rsidP="008A7592">
                  <w:pPr>
                    <w:spacing w:line="320" w:lineRule="atLeast"/>
                    <w:ind w:right="132"/>
                    <w:rPr>
                      <w:rFonts w:ascii="Arial" w:hAnsi="Arial" w:cs="Arial"/>
                      <w:sz w:val="20"/>
                      <w:szCs w:val="20"/>
                    </w:rPr>
                  </w:pPr>
                </w:p>
                <w:p w14:paraId="432F5742" w14:textId="77777777" w:rsidR="008A7592" w:rsidRPr="00352DDE" w:rsidRDefault="008A7592" w:rsidP="008A7592">
                  <w:pPr>
                    <w:spacing w:line="320" w:lineRule="atLeast"/>
                    <w:ind w:right="132"/>
                    <w:rPr>
                      <w:rFonts w:ascii="Arial" w:hAnsi="Arial" w:cs="Arial"/>
                      <w:b/>
                      <w:sz w:val="20"/>
                      <w:szCs w:val="20"/>
                    </w:rPr>
                  </w:pPr>
                  <w:r w:rsidRPr="005713AD">
                    <w:rPr>
                      <w:rFonts w:ascii="Arial" w:hAnsi="Arial" w:cs="Arial"/>
                      <w:noProof/>
                      <w:sz w:val="20"/>
                      <w:szCs w:val="20"/>
                    </w:rPr>
                    <w:drawing>
                      <wp:inline distT="0" distB="0" distL="0" distR="0" wp14:anchorId="2E4D4FE7" wp14:editId="66FF0B96">
                        <wp:extent cx="1691640" cy="1275663"/>
                        <wp:effectExtent l="0" t="0" r="3810" b="1270"/>
                        <wp:docPr id="5" name="Picture 5" descr="C:\Users\wilkied\AppData\Local\Temp\Texas Instruments\TI-SmartView CE for the TI-84 Plus Family\Capture2-1670461009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6704610099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493" cy="1289126"/>
                                </a:xfrm>
                                <a:prstGeom prst="rect">
                                  <a:avLst/>
                                </a:prstGeom>
                                <a:noFill/>
                                <a:ln>
                                  <a:noFill/>
                                </a:ln>
                              </pic:spPr>
                            </pic:pic>
                          </a:graphicData>
                        </a:graphic>
                      </wp:inline>
                    </w:drawing>
                  </w:r>
                  <w:r>
                    <w:rPr>
                      <w:rFonts w:ascii="Arial" w:hAnsi="Arial" w:cs="Arial"/>
                      <w:sz w:val="20"/>
                      <w:szCs w:val="20"/>
                    </w:rPr>
                    <w:t xml:space="preserve">  </w:t>
                  </w:r>
                  <w:r w:rsidRPr="005713AD">
                    <w:rPr>
                      <w:rFonts w:ascii="Arial" w:hAnsi="Arial" w:cs="Arial"/>
                      <w:noProof/>
                      <w:sz w:val="20"/>
                      <w:szCs w:val="20"/>
                    </w:rPr>
                    <w:drawing>
                      <wp:inline distT="0" distB="0" distL="0" distR="0" wp14:anchorId="616C5BF2" wp14:editId="151046AE">
                        <wp:extent cx="1699260" cy="1281409"/>
                        <wp:effectExtent l="0" t="0" r="0" b="0"/>
                        <wp:docPr id="8" name="Picture 8" descr="C:\Users\wilkied\AppData\Local\Temp\Texas Instruments\TI-SmartView CE for the TI-84 Plus Family\Capture4-167046108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4-16704610813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793" cy="1296139"/>
                                </a:xfrm>
                                <a:prstGeom prst="rect">
                                  <a:avLst/>
                                </a:prstGeom>
                                <a:noFill/>
                                <a:ln>
                                  <a:noFill/>
                                </a:ln>
                              </pic:spPr>
                            </pic:pic>
                          </a:graphicData>
                        </a:graphic>
                      </wp:inline>
                    </w:drawing>
                  </w:r>
                  <w:r>
                    <w:rPr>
                      <w:rFonts w:ascii="Arial" w:hAnsi="Arial" w:cs="Arial"/>
                      <w:sz w:val="20"/>
                      <w:szCs w:val="20"/>
                    </w:rPr>
                    <w:t xml:space="preserve">  </w:t>
                  </w:r>
                  <w:r w:rsidRPr="007826ED">
                    <w:rPr>
                      <w:rFonts w:ascii="Arial" w:hAnsi="Arial" w:cs="Arial"/>
                      <w:noProof/>
                      <w:sz w:val="20"/>
                      <w:szCs w:val="20"/>
                    </w:rPr>
                    <w:drawing>
                      <wp:inline distT="0" distB="0" distL="0" distR="0" wp14:anchorId="2C744D0A" wp14:editId="04BC4B95">
                        <wp:extent cx="1691640" cy="1275663"/>
                        <wp:effectExtent l="0" t="0" r="3810" b="1270"/>
                        <wp:docPr id="11" name="Picture 11" descr="C:\Users\wilkied\AppData\Local\Temp\Texas Instruments\TI-SmartView CE for the TI-84 Plus Family\Capture5-1670461305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5-16704613056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301" cy="1295014"/>
                                </a:xfrm>
                                <a:prstGeom prst="rect">
                                  <a:avLst/>
                                </a:prstGeom>
                                <a:noFill/>
                                <a:ln>
                                  <a:noFill/>
                                </a:ln>
                              </pic:spPr>
                            </pic:pic>
                          </a:graphicData>
                        </a:graphic>
                      </wp:inline>
                    </w:drawing>
                  </w:r>
                  <w:r>
                    <w:rPr>
                      <w:rFonts w:ascii="Arial" w:hAnsi="Arial" w:cs="Arial"/>
                      <w:sz w:val="20"/>
                      <w:szCs w:val="20"/>
                    </w:rPr>
                    <w:br/>
                  </w:r>
                </w:p>
                <w:p w14:paraId="0A335632"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(a)  Find the sine equation that models the data. Press </w:t>
                  </w:r>
                  <w:r>
                    <w:rPr>
                      <w:rFonts w:ascii="Arial" w:hAnsi="Arial" w:cs="Arial"/>
                      <w:b/>
                      <w:sz w:val="20"/>
                      <w:szCs w:val="20"/>
                    </w:rPr>
                    <w:t>stat</w:t>
                  </w:r>
                  <w:r>
                    <w:rPr>
                      <w:rFonts w:ascii="Arial" w:hAnsi="Arial" w:cs="Arial"/>
                      <w:sz w:val="20"/>
                      <w:szCs w:val="20"/>
                    </w:rPr>
                    <w:t xml:space="preserve">, arrow over to </w:t>
                  </w:r>
                  <w:r>
                    <w:rPr>
                      <w:rFonts w:ascii="Arial" w:hAnsi="Arial" w:cs="Arial"/>
                      <w:b/>
                      <w:sz w:val="20"/>
                      <w:szCs w:val="20"/>
                    </w:rPr>
                    <w:t>CALC</w:t>
                  </w:r>
                  <w:r>
                    <w:rPr>
                      <w:rFonts w:ascii="Arial" w:hAnsi="Arial" w:cs="Arial"/>
                      <w:sz w:val="20"/>
                      <w:szCs w:val="20"/>
                    </w:rPr>
                    <w:t xml:space="preserve">, and select </w:t>
                  </w:r>
                  <w:r>
                    <w:rPr>
                      <w:rFonts w:ascii="Arial" w:hAnsi="Arial" w:cs="Arial"/>
                      <w:sz w:val="20"/>
                      <w:szCs w:val="20"/>
                    </w:rPr>
                    <w:br/>
                    <w:t xml:space="preserve">           </w:t>
                  </w:r>
                  <w:proofErr w:type="gramStart"/>
                  <w:r>
                    <w:rPr>
                      <w:rFonts w:ascii="Arial" w:hAnsi="Arial" w:cs="Arial"/>
                      <w:b/>
                      <w:sz w:val="20"/>
                      <w:szCs w:val="20"/>
                    </w:rPr>
                    <w:t>C:SinReg</w:t>
                  </w:r>
                  <w:proofErr w:type="gramEnd"/>
                  <w:r>
                    <w:rPr>
                      <w:rFonts w:ascii="Arial" w:hAnsi="Arial" w:cs="Arial"/>
                      <w:sz w:val="20"/>
                      <w:szCs w:val="20"/>
                    </w:rPr>
                    <w:t xml:space="preserve">. Fill in the information with the following:  </w:t>
                  </w:r>
                </w:p>
                <w:p w14:paraId="6E7E801F" w14:textId="77777777" w:rsidR="008A7592" w:rsidRPr="009808EF" w:rsidRDefault="008A7592" w:rsidP="008A7592">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XList</w:t>
                  </w:r>
                  <w:proofErr w:type="spellEnd"/>
                  <w:r>
                    <w:rPr>
                      <w:rFonts w:ascii="Arial" w:hAnsi="Arial" w:cs="Arial"/>
                      <w:sz w:val="20"/>
                      <w:szCs w:val="20"/>
                    </w:rPr>
                    <w:t>: L</w:t>
                  </w:r>
                  <w:r>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YList</w:t>
                  </w:r>
                  <w:proofErr w:type="spellEnd"/>
                  <w:r>
                    <w:rPr>
                      <w:rFonts w:ascii="Arial" w:hAnsi="Arial" w:cs="Arial"/>
                      <w:sz w:val="20"/>
                      <w:szCs w:val="20"/>
                    </w:rPr>
                    <w:t>: L</w:t>
                  </w:r>
                  <w:r>
                    <w:rPr>
                      <w:rFonts w:ascii="Arial" w:hAnsi="Arial" w:cs="Arial"/>
                      <w:sz w:val="20"/>
                      <w:szCs w:val="20"/>
                      <w:vertAlign w:val="subscript"/>
                    </w:rPr>
                    <w:t>2</w:t>
                  </w:r>
                  <w:r>
                    <w:rPr>
                      <w:rFonts w:ascii="Arial" w:hAnsi="Arial" w:cs="Arial"/>
                      <w:sz w:val="20"/>
                      <w:szCs w:val="20"/>
                    </w:rPr>
                    <w:t xml:space="preserve">              Store EQ: Y</w:t>
                  </w:r>
                  <w:r>
                    <w:rPr>
                      <w:rFonts w:ascii="Arial" w:hAnsi="Arial" w:cs="Arial"/>
                      <w:sz w:val="20"/>
                      <w:szCs w:val="20"/>
                      <w:vertAlign w:val="subscript"/>
                    </w:rPr>
                    <w:t>1</w:t>
                  </w:r>
                  <w:r>
                    <w:rPr>
                      <w:rFonts w:ascii="Arial" w:hAnsi="Arial" w:cs="Arial"/>
                      <w:sz w:val="20"/>
                      <w:szCs w:val="20"/>
                    </w:rPr>
                    <w:t xml:space="preserve">              </w:t>
                  </w:r>
                  <w:r w:rsidRPr="009808EF">
                    <w:rPr>
                      <w:rFonts w:ascii="Arial" w:hAnsi="Arial" w:cs="Arial"/>
                      <w:b/>
                      <w:sz w:val="20"/>
                      <w:szCs w:val="20"/>
                    </w:rPr>
                    <w:t>enter</w:t>
                  </w:r>
                  <w:r>
                    <w:rPr>
                      <w:rFonts w:ascii="Arial" w:hAnsi="Arial" w:cs="Arial"/>
                      <w:sz w:val="20"/>
                      <w:szCs w:val="20"/>
                    </w:rPr>
                    <w:t xml:space="preserve"> to calculate</w:t>
                  </w:r>
                  <w:r>
                    <w:rPr>
                      <w:rFonts w:ascii="Arial" w:hAnsi="Arial" w:cs="Arial"/>
                      <w:sz w:val="20"/>
                      <w:szCs w:val="20"/>
                    </w:rPr>
                    <w:br/>
                  </w:r>
                </w:p>
                <w:p w14:paraId="06061BCD" w14:textId="77777777" w:rsidR="008A7592" w:rsidRPr="009B4B60" w:rsidRDefault="008A7592" w:rsidP="008A7592">
                  <w:pPr>
                    <w:spacing w:line="320" w:lineRule="atLeast"/>
                    <w:ind w:right="132"/>
                    <w:rPr>
                      <w:rFonts w:ascii="Arial" w:hAnsi="Arial" w:cs="Arial"/>
                      <w:sz w:val="20"/>
                      <w:szCs w:val="20"/>
                    </w:rPr>
                  </w:pPr>
                  <w:r>
                    <w:rPr>
                      <w:rFonts w:ascii="Arial" w:hAnsi="Arial" w:cs="Arial"/>
                      <w:sz w:val="20"/>
                      <w:szCs w:val="20"/>
                    </w:rPr>
                    <w:t xml:space="preserve">           Rounding to the nearest hundredth, write down the sine equation in the form </w:t>
                  </w:r>
                </w:p>
                <w:p w14:paraId="336548BC" w14:textId="77777777" w:rsidR="008A7592" w:rsidRDefault="008A7592" w:rsidP="008A7592">
                  <w:pPr>
                    <w:spacing w:line="320" w:lineRule="atLeast"/>
                    <w:ind w:right="132"/>
                    <w:rPr>
                      <w:rFonts w:ascii="Arial" w:hAnsi="Arial" w:cs="Arial"/>
                      <w:sz w:val="20"/>
                      <w:szCs w:val="20"/>
                    </w:rPr>
                  </w:pPr>
                  <m:oMath>
                    <m:r>
                      <w:rPr>
                        <w:rFonts w:ascii="Cambria Math" w:hAnsi="Cambria Math" w:cs="Arial"/>
                        <w:sz w:val="20"/>
                        <w:szCs w:val="20"/>
                      </w:rPr>
                      <m:t xml:space="preserve">              y=a ∙</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begChr m:val="["/>
                            <m:endChr m:val="]"/>
                            <m:ctrlPr>
                              <w:rPr>
                                <w:rFonts w:ascii="Cambria Math" w:hAnsi="Cambria Math" w:cs="Arial"/>
                                <w:i/>
                                <w:sz w:val="20"/>
                                <w:szCs w:val="20"/>
                              </w:rPr>
                            </m:ctrlPr>
                          </m:dPr>
                          <m:e>
                            <m:r>
                              <w:rPr>
                                <w:rFonts w:ascii="Cambria Math" w:hAnsi="Cambria Math" w:cs="Arial"/>
                                <w:sz w:val="20"/>
                                <w:szCs w:val="20"/>
                              </w:rPr>
                              <m:t>bx+c</m:t>
                            </m:r>
                          </m:e>
                        </m:d>
                        <m:r>
                          <w:rPr>
                            <w:rFonts w:ascii="Cambria Math" w:hAnsi="Cambria Math" w:cs="Arial"/>
                            <w:sz w:val="20"/>
                            <w:szCs w:val="20"/>
                          </w:rPr>
                          <m:t>+d</m:t>
                        </m:r>
                      </m:e>
                    </m:func>
                  </m:oMath>
                  <w:r>
                    <w:rPr>
                      <w:rFonts w:ascii="Arial" w:hAnsi="Arial" w:cs="Arial"/>
                      <w:sz w:val="20"/>
                      <w:szCs w:val="20"/>
                    </w:rPr>
                    <w:t xml:space="preserve">.   </w:t>
                  </w:r>
                </w:p>
                <w:p w14:paraId="4FA43627" w14:textId="3B958D18" w:rsidR="008A7592" w:rsidRDefault="008A7592" w:rsidP="008A7592">
                  <w:pPr>
                    <w:spacing w:line="320" w:lineRule="atLeast"/>
                    <w:ind w:right="132"/>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=26.75</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r>
                              <w:rPr>
                                <w:rFonts w:ascii="Cambria Math" w:hAnsi="Cambria Math" w:cs="Arial"/>
                                <w:sz w:val="20"/>
                                <w:szCs w:val="20"/>
                              </w:rPr>
                              <m:t>0.47x-1.80</m:t>
                            </m:r>
                          </m:e>
                        </m:d>
                        <m:r>
                          <w:rPr>
                            <w:rFonts w:ascii="Cambria Math" w:hAnsi="Cambria Math" w:cs="Arial"/>
                            <w:sz w:val="20"/>
                            <w:szCs w:val="20"/>
                          </w:rPr>
                          <m:t>+51.1</m:t>
                        </m:r>
                      </m:e>
                    </m:func>
                  </m:oMath>
                </w:p>
                <w:p w14:paraId="69BE588C"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Press </w:t>
                  </w:r>
                  <w:r>
                    <w:rPr>
                      <w:rFonts w:ascii="Arial" w:hAnsi="Arial" w:cs="Arial"/>
                      <w:b/>
                      <w:sz w:val="20"/>
                      <w:szCs w:val="20"/>
                    </w:rPr>
                    <w:t>graph</w:t>
                  </w:r>
                  <w:r>
                    <w:rPr>
                      <w:rFonts w:ascii="Arial" w:hAnsi="Arial" w:cs="Arial"/>
                      <w:sz w:val="20"/>
                      <w:szCs w:val="20"/>
                    </w:rPr>
                    <w:t xml:space="preserve"> to see the sine regression with the data.   </w:t>
                  </w:r>
                </w:p>
                <w:p w14:paraId="4657DFA8"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(b)  Discuss with a classmate how well the sine curve of regression models the data. Share your </w:t>
                  </w:r>
                </w:p>
                <w:p w14:paraId="342BFFFB"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thoughts with the class.   </w:t>
                  </w:r>
                </w:p>
                <w:p w14:paraId="170812C2" w14:textId="77777777" w:rsidR="008A7592" w:rsidRDefault="008A7592" w:rsidP="008A7592">
                  <w:pPr>
                    <w:spacing w:line="320" w:lineRule="atLeast"/>
                    <w:ind w:right="132"/>
                    <w:rPr>
                      <w:rFonts w:ascii="Arial" w:hAnsi="Arial" w:cs="Arial"/>
                      <w:sz w:val="20"/>
                      <w:szCs w:val="20"/>
                    </w:rPr>
                  </w:pPr>
                </w:p>
                <w:p w14:paraId="01790DF9"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Discussion:  </w:t>
                  </w:r>
                  <w:r w:rsidRPr="00594B3A">
                    <w:rPr>
                      <w:rFonts w:ascii="Arial" w:hAnsi="Arial" w:cs="Arial"/>
                      <w:sz w:val="20"/>
                      <w:szCs w:val="20"/>
                    </w:rPr>
                    <w:t>The equation is a good fit for the data. The set of data is periodic. It</w:t>
                  </w:r>
                </w:p>
                <w:p w14:paraId="26334A31" w14:textId="1D93FCEB"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w:t>
                  </w:r>
                  <w:r w:rsidRPr="00594B3A">
                    <w:rPr>
                      <w:rFonts w:ascii="Arial" w:hAnsi="Arial" w:cs="Arial"/>
                      <w:sz w:val="20"/>
                      <w:szCs w:val="20"/>
                    </w:rPr>
                    <w:t xml:space="preserve"> repeats the same cycle every 12 months.</w:t>
                  </w:r>
                  <w:r>
                    <w:rPr>
                      <w:rFonts w:ascii="Arial" w:hAnsi="Arial" w:cs="Arial"/>
                      <w:sz w:val="20"/>
                      <w:szCs w:val="20"/>
                    </w:rPr>
                    <w:t xml:space="preserve">  </w:t>
                  </w:r>
                </w:p>
                <w:p w14:paraId="18B20A0D" w14:textId="77777777" w:rsidR="008A7592" w:rsidRDefault="008A7592" w:rsidP="008A7592">
                  <w:pPr>
                    <w:spacing w:line="320" w:lineRule="atLeast"/>
                    <w:ind w:right="132"/>
                    <w:rPr>
                      <w:rFonts w:ascii="Arial" w:hAnsi="Arial" w:cs="Arial"/>
                      <w:sz w:val="20"/>
                      <w:szCs w:val="20"/>
                    </w:rPr>
                  </w:pPr>
                </w:p>
                <w:p w14:paraId="01385CCF"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(c)  Find the approximate temperature in Kansas City on March 15. Explain if this is a reliable </w:t>
                  </w:r>
                </w:p>
                <w:p w14:paraId="6A4D1AA2"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temperature you found.</w:t>
                  </w:r>
                </w:p>
                <w:p w14:paraId="2B03A3DA" w14:textId="77777777" w:rsidR="008A7592" w:rsidRDefault="008A7592" w:rsidP="008A7592">
                  <w:pPr>
                    <w:spacing w:line="320" w:lineRule="atLeast"/>
                    <w:ind w:right="132"/>
                    <w:rPr>
                      <w:rFonts w:ascii="Arial" w:hAnsi="Arial" w:cs="Arial"/>
                      <w:sz w:val="20"/>
                      <w:szCs w:val="20"/>
                    </w:rPr>
                  </w:pPr>
                </w:p>
                <w:p w14:paraId="525290BB"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 xml:space="preserve">Approximately, between 47 and 48 degrees (47.6°). Since this value is for </w:t>
                  </w:r>
                </w:p>
                <w:p w14:paraId="4CB2EC05" w14:textId="54DFD636"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March, within the given data set (interpolation), it is reliable.</w:t>
                  </w:r>
                </w:p>
                <w:p w14:paraId="071568C4" w14:textId="77777777" w:rsidR="008A7592" w:rsidRDefault="008A7592" w:rsidP="008A7592">
                  <w:pPr>
                    <w:spacing w:line="320" w:lineRule="atLeast"/>
                    <w:ind w:right="132"/>
                    <w:rPr>
                      <w:rFonts w:ascii="Arial" w:hAnsi="Arial" w:cs="Arial"/>
                      <w:sz w:val="20"/>
                      <w:szCs w:val="20"/>
                    </w:rPr>
                  </w:pPr>
                </w:p>
                <w:p w14:paraId="5B60DEB9" w14:textId="18A865A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(d)  Using your sine curve of regression, estimate when your temperature will reach 85° in Kansas </w:t>
                  </w:r>
                  <w:r>
                    <w:rPr>
                      <w:rFonts w:ascii="Arial" w:hAnsi="Arial" w:cs="Arial"/>
                      <w:sz w:val="20"/>
                      <w:szCs w:val="20"/>
                    </w:rPr>
                    <w:br/>
                    <w:t xml:space="preserve">           City and </w:t>
                  </w:r>
                  <w:proofErr w:type="gramStart"/>
                  <w:r>
                    <w:rPr>
                      <w:rFonts w:ascii="Arial" w:hAnsi="Arial" w:cs="Arial"/>
                      <w:sz w:val="20"/>
                      <w:szCs w:val="20"/>
                    </w:rPr>
                    <w:t>give an explanation of</w:t>
                  </w:r>
                  <w:proofErr w:type="gramEnd"/>
                  <w:r>
                    <w:rPr>
                      <w:rFonts w:ascii="Arial" w:hAnsi="Arial" w:cs="Arial"/>
                      <w:sz w:val="20"/>
                      <w:szCs w:val="20"/>
                    </w:rPr>
                    <w:t xml:space="preserve"> your results.</w:t>
                  </w:r>
                </w:p>
                <w:p w14:paraId="0F5080CD" w14:textId="7B1150A2" w:rsidR="008A7592" w:rsidRDefault="008A7592" w:rsidP="008A7592">
                  <w:pPr>
                    <w:spacing w:line="320" w:lineRule="atLeast"/>
                    <w:ind w:right="132"/>
                    <w:rPr>
                      <w:rFonts w:ascii="Arial" w:hAnsi="Arial" w:cs="Arial"/>
                      <w:sz w:val="20"/>
                      <w:szCs w:val="20"/>
                    </w:rPr>
                  </w:pPr>
                </w:p>
                <w:p w14:paraId="72CF54FE"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Since the average temperatures have a maximum of approximately 77.8°, the </w:t>
                  </w:r>
                </w:p>
                <w:p w14:paraId="16FC8FE8" w14:textId="77777777" w:rsidR="008A7592" w:rsidRPr="00834FCC" w:rsidRDefault="008A7592" w:rsidP="008A7592">
                  <w:pPr>
                    <w:spacing w:line="320" w:lineRule="atLeast"/>
                    <w:ind w:right="132"/>
                    <w:rPr>
                      <w:rFonts w:ascii="Arial" w:hAnsi="Arial" w:cs="Arial"/>
                      <w:sz w:val="20"/>
                      <w:szCs w:val="20"/>
                    </w:rPr>
                  </w:pPr>
                  <w:r>
                    <w:rPr>
                      <w:rFonts w:ascii="Arial" w:hAnsi="Arial" w:cs="Arial"/>
                      <w:sz w:val="20"/>
                      <w:szCs w:val="20"/>
                    </w:rPr>
                    <w:t xml:space="preserve">                                       temperature will never reach 85° given this data set to be modeled. </w:t>
                  </w:r>
                </w:p>
                <w:p w14:paraId="624F4778" w14:textId="6229C13C" w:rsidR="008A7592" w:rsidRDefault="008A7592" w:rsidP="008A7592">
                  <w:pPr>
                    <w:spacing w:line="320" w:lineRule="atLeast"/>
                    <w:ind w:right="132"/>
                    <w:rPr>
                      <w:rFonts w:ascii="Arial" w:hAnsi="Arial" w:cs="Arial"/>
                      <w:sz w:val="20"/>
                      <w:szCs w:val="20"/>
                    </w:rPr>
                  </w:pP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60"/>
                  </w:tblGrid>
                  <w:tr w:rsidR="0077754F" w:rsidRPr="00D32E37" w14:paraId="3C304584" w14:textId="77777777" w:rsidTr="00563BB4">
                    <w:trPr>
                      <w:trHeight w:val="1065"/>
                    </w:trPr>
                    <w:tc>
                      <w:tcPr>
                        <w:tcW w:w="8760" w:type="dxa"/>
                        <w:shd w:val="clear" w:color="auto" w:fill="D0CECE" w:themeFill="background2" w:themeFillShade="E6"/>
                      </w:tcPr>
                      <w:p w14:paraId="2EEFAF99" w14:textId="443FDD74" w:rsidR="0077754F" w:rsidRPr="00D32E37" w:rsidRDefault="0077754F" w:rsidP="00563BB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8A7592">
                          <w:rPr>
                            <w:rFonts w:ascii="Arial" w:hAnsi="Arial" w:cs="Arial"/>
                            <w:sz w:val="20"/>
                            <w:szCs w:val="20"/>
                          </w:rPr>
                          <w:t>This may be a good time to discuss the reliability of making predictions within the given data set and outside the given data set. Also, teachers may want to demonstrate how to find these estimates using the regression curve on the handheld.</w:t>
                        </w:r>
                      </w:p>
                    </w:tc>
                  </w:tr>
                </w:tbl>
                <w:p w14:paraId="54408A84" w14:textId="50023354" w:rsidR="0077754F" w:rsidRPr="00D32E37" w:rsidRDefault="0077754F" w:rsidP="00180298">
                  <w:pPr>
                    <w:spacing w:line="320" w:lineRule="atLeast"/>
                    <w:ind w:right="132"/>
                    <w:rPr>
                      <w:rFonts w:ascii="Arial" w:hAnsi="Arial" w:cs="Arial"/>
                      <w:sz w:val="20"/>
                      <w:szCs w:val="20"/>
                    </w:rPr>
                  </w:pPr>
                </w:p>
                <w:p w14:paraId="7A572ED2" w14:textId="77777777" w:rsidR="008A7592" w:rsidRDefault="008A7592" w:rsidP="008A7592">
                  <w:pPr>
                    <w:spacing w:line="320" w:lineRule="atLeast"/>
                    <w:ind w:right="132"/>
                    <w:rPr>
                      <w:rFonts w:ascii="Arial" w:hAnsi="Arial" w:cs="Arial"/>
                      <w:sz w:val="20"/>
                      <w:szCs w:val="20"/>
                    </w:rPr>
                  </w:pPr>
                  <w:r>
                    <w:rPr>
                      <w:rFonts w:ascii="Arial" w:hAnsi="Arial" w:cs="Arial"/>
                      <w:b/>
                      <w:sz w:val="20"/>
                      <w:szCs w:val="20"/>
                    </w:rPr>
                    <w:t>Problem 2 – Hours of Sunlight</w:t>
                  </w:r>
                </w:p>
                <w:p w14:paraId="7DAC2D84" w14:textId="77777777" w:rsidR="008A7592" w:rsidRDefault="008A7592" w:rsidP="008A7592">
                  <w:pPr>
                    <w:spacing w:line="320" w:lineRule="atLeast"/>
                    <w:ind w:right="132"/>
                    <w:rPr>
                      <w:rFonts w:ascii="Arial" w:hAnsi="Arial" w:cs="Arial"/>
                      <w:sz w:val="20"/>
                      <w:szCs w:val="20"/>
                    </w:rPr>
                  </w:pPr>
                </w:p>
                <w:p w14:paraId="515B0B47" w14:textId="77777777" w:rsidR="008A7592" w:rsidRPr="00F312E8" w:rsidRDefault="008A7592" w:rsidP="008A7592">
                  <w:pPr>
                    <w:spacing w:after="120" w:line="280" w:lineRule="atLeast"/>
                    <w:rPr>
                      <w:rFonts w:ascii="Arial" w:hAnsi="Arial" w:cs="Arial"/>
                      <w:sz w:val="20"/>
                      <w:szCs w:val="20"/>
                    </w:rPr>
                  </w:pPr>
                  <w:r w:rsidRPr="00F312E8">
                    <w:rPr>
                      <w:rFonts w:ascii="Arial" w:hAnsi="Arial" w:cs="Arial"/>
                      <w:sz w:val="20"/>
                      <w:szCs w:val="20"/>
                    </w:rPr>
                    <w:t xml:space="preserve">The amount of light a location on the Earth receives from the Sun changes each day depending upon the time of year and latitude of that location. The amount of daily sunshine Kansas City experiences has been recorded in the lists where the calendar day is in </w:t>
                  </w:r>
                  <w:r w:rsidRPr="00F312E8">
                    <w:rPr>
                      <w:rFonts w:ascii="Arial" w:hAnsi="Arial" w:cs="Arial"/>
                      <w:b/>
                      <w:sz w:val="20"/>
                      <w:szCs w:val="20"/>
                    </w:rPr>
                    <w:t>L</w:t>
                  </w:r>
                  <w:r w:rsidRPr="00F312E8">
                    <w:rPr>
                      <w:rFonts w:ascii="Arial" w:hAnsi="Arial" w:cs="Arial"/>
                      <w:b/>
                      <w:sz w:val="20"/>
                      <w:szCs w:val="20"/>
                      <w:vertAlign w:val="subscript"/>
                    </w:rPr>
                    <w:t>3</w:t>
                  </w:r>
                  <w:r w:rsidRPr="00F312E8">
                    <w:rPr>
                      <w:rFonts w:ascii="Arial" w:hAnsi="Arial" w:cs="Arial"/>
                      <w:sz w:val="20"/>
                      <w:szCs w:val="20"/>
                    </w:rPr>
                    <w:t xml:space="preserve">, and the hours of sunlight is </w:t>
                  </w:r>
                  <w:r w:rsidRPr="00F312E8">
                    <w:rPr>
                      <w:rFonts w:ascii="Arial" w:hAnsi="Arial" w:cs="Arial"/>
                      <w:b/>
                      <w:sz w:val="20"/>
                      <w:szCs w:val="20"/>
                    </w:rPr>
                    <w:t>L</w:t>
                  </w:r>
                  <w:r w:rsidRPr="00F312E8">
                    <w:rPr>
                      <w:rFonts w:ascii="Arial" w:hAnsi="Arial" w:cs="Arial"/>
                      <w:b/>
                      <w:sz w:val="20"/>
                      <w:szCs w:val="20"/>
                      <w:vertAlign w:val="subscript"/>
                    </w:rPr>
                    <w:t>4</w:t>
                  </w:r>
                  <w:r w:rsidRPr="00F312E8">
                    <w:rPr>
                      <w:rFonts w:ascii="Arial" w:hAnsi="Arial" w:cs="Arial"/>
                      <w:sz w:val="20"/>
                      <w:szCs w:val="20"/>
                    </w:rPr>
                    <w:t>.</w:t>
                  </w:r>
                </w:p>
                <w:p w14:paraId="2CCC730B" w14:textId="77777777" w:rsidR="008A7592" w:rsidRPr="00F312E8" w:rsidRDefault="008A7592" w:rsidP="008A7592">
                  <w:pPr>
                    <w:spacing w:after="120" w:line="280" w:lineRule="atLeast"/>
                    <w:rPr>
                      <w:rFonts w:ascii="Arial" w:hAnsi="Arial" w:cs="Arial"/>
                      <w:sz w:val="20"/>
                      <w:szCs w:val="20"/>
                    </w:rPr>
                  </w:pPr>
                  <w:r>
                    <w:rPr>
                      <w:rFonts w:ascii="Arial" w:hAnsi="Arial" w:cs="Arial"/>
                      <w:sz w:val="20"/>
                      <w:szCs w:val="20"/>
                    </w:rPr>
                    <w:t>Create the scatter plot and</w:t>
                  </w:r>
                  <w:r w:rsidRPr="00F312E8">
                    <w:rPr>
                      <w:rFonts w:ascii="Arial" w:hAnsi="Arial" w:cs="Arial"/>
                      <w:sz w:val="20"/>
                      <w:szCs w:val="20"/>
                    </w:rPr>
                    <w:t xml:space="preserve"> sine e</w:t>
                  </w:r>
                  <w:r>
                    <w:rPr>
                      <w:rFonts w:ascii="Arial" w:hAnsi="Arial" w:cs="Arial"/>
                      <w:sz w:val="20"/>
                      <w:szCs w:val="20"/>
                    </w:rPr>
                    <w:t xml:space="preserve">quation that models the data </w:t>
                  </w:r>
                  <w:r w:rsidRPr="00F312E8">
                    <w:rPr>
                      <w:rFonts w:ascii="Arial" w:hAnsi="Arial" w:cs="Arial"/>
                      <w:sz w:val="20"/>
                      <w:szCs w:val="20"/>
                    </w:rPr>
                    <w:t xml:space="preserve">as outlined in </w:t>
                  </w:r>
                  <w:r w:rsidRPr="00F312E8">
                    <w:rPr>
                      <w:rFonts w:ascii="Arial" w:hAnsi="Arial" w:cs="Arial"/>
                      <w:b/>
                      <w:sz w:val="20"/>
                      <w:szCs w:val="20"/>
                    </w:rPr>
                    <w:t>Problem 1</w:t>
                  </w:r>
                  <w:r w:rsidRPr="00F312E8">
                    <w:rPr>
                      <w:rFonts w:ascii="Arial" w:hAnsi="Arial" w:cs="Arial"/>
                      <w:sz w:val="20"/>
                      <w:szCs w:val="20"/>
                    </w:rPr>
                    <w:t xml:space="preserve">. To create the scatter plot, make sure to change the </w:t>
                  </w:r>
                  <w:proofErr w:type="spellStart"/>
                  <w:r w:rsidRPr="00F312E8">
                    <w:rPr>
                      <w:rFonts w:ascii="Arial" w:hAnsi="Arial" w:cs="Arial"/>
                      <w:b/>
                      <w:sz w:val="20"/>
                      <w:szCs w:val="20"/>
                    </w:rPr>
                    <w:t>XList</w:t>
                  </w:r>
                  <w:proofErr w:type="spellEnd"/>
                  <w:r w:rsidRPr="00F312E8">
                    <w:rPr>
                      <w:rFonts w:ascii="Arial" w:hAnsi="Arial" w:cs="Arial"/>
                      <w:sz w:val="20"/>
                      <w:szCs w:val="20"/>
                    </w:rPr>
                    <w:t xml:space="preserve"> to </w:t>
                  </w:r>
                  <w:r w:rsidRPr="00F312E8">
                    <w:rPr>
                      <w:rFonts w:ascii="Arial" w:hAnsi="Arial" w:cs="Arial"/>
                      <w:b/>
                      <w:sz w:val="20"/>
                      <w:szCs w:val="20"/>
                    </w:rPr>
                    <w:t>L</w:t>
                  </w:r>
                  <w:r w:rsidRPr="00F312E8">
                    <w:rPr>
                      <w:rFonts w:ascii="Arial" w:hAnsi="Arial" w:cs="Arial"/>
                      <w:b/>
                      <w:sz w:val="20"/>
                      <w:szCs w:val="20"/>
                      <w:vertAlign w:val="subscript"/>
                    </w:rPr>
                    <w:t>3</w:t>
                  </w:r>
                  <w:r w:rsidRPr="00F312E8">
                    <w:rPr>
                      <w:rFonts w:ascii="Arial" w:hAnsi="Arial" w:cs="Arial"/>
                      <w:sz w:val="20"/>
                      <w:szCs w:val="20"/>
                    </w:rPr>
                    <w:t xml:space="preserve"> and the </w:t>
                  </w:r>
                  <w:proofErr w:type="spellStart"/>
                  <w:r w:rsidRPr="00F312E8">
                    <w:rPr>
                      <w:rFonts w:ascii="Arial" w:hAnsi="Arial" w:cs="Arial"/>
                      <w:b/>
                      <w:sz w:val="20"/>
                      <w:szCs w:val="20"/>
                    </w:rPr>
                    <w:t>YList</w:t>
                  </w:r>
                  <w:proofErr w:type="spellEnd"/>
                  <w:r w:rsidRPr="00F312E8">
                    <w:rPr>
                      <w:rFonts w:ascii="Arial" w:hAnsi="Arial" w:cs="Arial"/>
                      <w:sz w:val="20"/>
                      <w:szCs w:val="20"/>
                    </w:rPr>
                    <w:t xml:space="preserve"> to </w:t>
                  </w:r>
                  <w:r w:rsidRPr="00F312E8">
                    <w:rPr>
                      <w:rFonts w:ascii="Arial" w:hAnsi="Arial" w:cs="Arial"/>
                      <w:b/>
                      <w:sz w:val="20"/>
                      <w:szCs w:val="20"/>
                    </w:rPr>
                    <w:t>L</w:t>
                  </w:r>
                  <w:r w:rsidRPr="00F312E8">
                    <w:rPr>
                      <w:rFonts w:ascii="Arial" w:hAnsi="Arial" w:cs="Arial"/>
                      <w:b/>
                      <w:sz w:val="20"/>
                      <w:szCs w:val="20"/>
                      <w:vertAlign w:val="subscript"/>
                    </w:rPr>
                    <w:t>4</w:t>
                  </w:r>
                  <w:r w:rsidRPr="00F312E8">
                    <w:rPr>
                      <w:rFonts w:ascii="Arial" w:hAnsi="Arial" w:cs="Arial"/>
                      <w:sz w:val="20"/>
                      <w:szCs w:val="20"/>
                    </w:rPr>
                    <w:t>.</w:t>
                  </w:r>
                </w:p>
                <w:p w14:paraId="3A663514" w14:textId="77777777" w:rsidR="008A7592" w:rsidRDefault="008A7592" w:rsidP="008A7592">
                  <w:pPr>
                    <w:spacing w:line="320" w:lineRule="atLeast"/>
                    <w:ind w:right="132"/>
                    <w:rPr>
                      <w:rFonts w:ascii="Arial" w:hAnsi="Arial" w:cs="Arial"/>
                      <w:sz w:val="20"/>
                      <w:szCs w:val="20"/>
                    </w:rPr>
                  </w:pPr>
                  <w:r w:rsidRPr="00F312E8">
                    <w:rPr>
                      <w:rFonts w:ascii="Arial" w:hAnsi="Arial" w:cs="Arial"/>
                      <w:sz w:val="20"/>
                      <w:szCs w:val="20"/>
                    </w:rPr>
                    <w:t>In early cultures, certain days of the year had significant importance because of the planting cycle. These days were the winter and summer solstices, and the spring and fall equinoxes. The equinoxes are the days with equal amounts of light and dark. The summer solstice has the greatest amount of sunlight, while the winter solstice has the fewest amount of sunlight.</w:t>
                  </w:r>
                </w:p>
                <w:p w14:paraId="7E0F1010" w14:textId="705AF096" w:rsidR="008A7592" w:rsidRDefault="008A7592" w:rsidP="008A7592">
                  <w:pPr>
                    <w:spacing w:line="320" w:lineRule="atLeast"/>
                    <w:ind w:right="132"/>
                    <w:rPr>
                      <w:rFonts w:ascii="Arial" w:hAnsi="Arial" w:cs="Arial"/>
                      <w:sz w:val="20"/>
                      <w:szCs w:val="20"/>
                    </w:rPr>
                  </w:pPr>
                </w:p>
                <w:p w14:paraId="6BCC8E85" w14:textId="69AB5C49" w:rsidR="008B2496" w:rsidRDefault="008B2496" w:rsidP="008A7592">
                  <w:pPr>
                    <w:spacing w:line="320" w:lineRule="atLeast"/>
                    <w:ind w:right="132"/>
                    <w:rPr>
                      <w:rFonts w:ascii="Arial" w:hAnsi="Arial" w:cs="Arial"/>
                      <w:sz w:val="20"/>
                      <w:szCs w:val="20"/>
                    </w:rPr>
                  </w:pPr>
                </w:p>
                <w:p w14:paraId="6E004F88" w14:textId="77777777" w:rsidR="008B2496" w:rsidRDefault="008B2496" w:rsidP="008A7592">
                  <w:pPr>
                    <w:spacing w:line="320" w:lineRule="atLeast"/>
                    <w:ind w:right="132"/>
                    <w:rPr>
                      <w:rFonts w:ascii="Arial" w:hAnsi="Arial" w:cs="Arial"/>
                      <w:sz w:val="20"/>
                      <w:szCs w:val="20"/>
                    </w:rPr>
                  </w:pPr>
                </w:p>
                <w:p w14:paraId="22E820D0"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(a)  Rounding to the nearest hundredth, write down the sine equation.</w:t>
                  </w:r>
                </w:p>
                <w:p w14:paraId="3E3F8DBA" w14:textId="4530F2F3" w:rsidR="008A7592" w:rsidRDefault="008B2496" w:rsidP="008A7592">
                  <w:pPr>
                    <w:spacing w:line="320" w:lineRule="atLeast"/>
                    <w:ind w:right="132"/>
                    <w:rPr>
                      <w:rFonts w:ascii="Arial" w:hAnsi="Arial" w:cs="Arial"/>
                      <w:sz w:val="20"/>
                      <w:szCs w:val="20"/>
                    </w:rPr>
                  </w:pPr>
                  <w:r>
                    <w:rPr>
                      <w:rFonts w:ascii="Arial" w:hAnsi="Arial" w:cs="Arial"/>
                      <w:sz w:val="20"/>
                      <w:szCs w:val="20"/>
                    </w:rPr>
                    <w:t xml:space="preserve">    </w:t>
                  </w:r>
                </w:p>
                <w:p w14:paraId="272CDAF5" w14:textId="74729EBE" w:rsidR="008A7592" w:rsidRDefault="008B2496" w:rsidP="008A759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=2.80</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r>
                              <w:rPr>
                                <w:rFonts w:ascii="Cambria Math" w:hAnsi="Cambria Math" w:cs="Arial"/>
                                <w:sz w:val="20"/>
                                <w:szCs w:val="20"/>
                              </w:rPr>
                              <m:t>0.02x-1.38</m:t>
                            </m:r>
                          </m:e>
                        </m:d>
                        <m:r>
                          <w:rPr>
                            <w:rFonts w:ascii="Cambria Math" w:hAnsi="Cambria Math" w:cs="Arial"/>
                            <w:sz w:val="20"/>
                            <w:szCs w:val="20"/>
                          </w:rPr>
                          <m:t>+12.00</m:t>
                        </m:r>
                      </m:e>
                    </m:func>
                  </m:oMath>
                </w:p>
                <w:p w14:paraId="5C55EE89" w14:textId="3F060B94" w:rsidR="008A7592" w:rsidRDefault="008A7592" w:rsidP="008A7592">
                  <w:pPr>
                    <w:spacing w:line="320" w:lineRule="atLeast"/>
                    <w:ind w:right="132"/>
                    <w:rPr>
                      <w:rFonts w:ascii="Arial" w:hAnsi="Arial" w:cs="Arial"/>
                      <w:sz w:val="20"/>
                      <w:szCs w:val="20"/>
                    </w:rPr>
                  </w:pPr>
                </w:p>
                <w:p w14:paraId="67ACF02F"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(b)  Discuss with a classmate how well the sine curve of regression models the data. Share your </w:t>
                  </w:r>
                </w:p>
                <w:p w14:paraId="708722EC"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thoughts with the class. </w:t>
                  </w:r>
                </w:p>
                <w:p w14:paraId="0B53AE80" w14:textId="77777777" w:rsidR="008A7592" w:rsidRDefault="008A7592" w:rsidP="008A7592">
                  <w:pPr>
                    <w:spacing w:line="320" w:lineRule="atLeast"/>
                    <w:ind w:right="132"/>
                    <w:rPr>
                      <w:rFonts w:ascii="Arial" w:hAnsi="Arial" w:cs="Arial"/>
                      <w:sz w:val="20"/>
                      <w:szCs w:val="20"/>
                    </w:rPr>
                  </w:pPr>
                </w:p>
                <w:p w14:paraId="47549161" w14:textId="1A81E23B"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Discussion:  </w:t>
                  </w:r>
                  <w:r w:rsidRPr="00594B3A">
                    <w:rPr>
                      <w:rFonts w:ascii="Arial" w:hAnsi="Arial" w:cs="Arial"/>
                      <w:sz w:val="20"/>
                      <w:szCs w:val="20"/>
                    </w:rPr>
                    <w:t>The equation is a good fit for the data. The set of data is periodic. It</w:t>
                  </w:r>
                </w:p>
                <w:p w14:paraId="245A143B" w14:textId="125A0F7B" w:rsidR="008A7592"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sidRPr="00594B3A">
                    <w:rPr>
                      <w:rFonts w:ascii="Arial" w:hAnsi="Arial" w:cs="Arial"/>
                      <w:sz w:val="20"/>
                      <w:szCs w:val="20"/>
                    </w:rPr>
                    <w:t xml:space="preserve"> repeat</w:t>
                  </w:r>
                  <w:r>
                    <w:rPr>
                      <w:rFonts w:ascii="Arial" w:hAnsi="Arial" w:cs="Arial"/>
                      <w:sz w:val="20"/>
                      <w:szCs w:val="20"/>
                    </w:rPr>
                    <w:t>s the same cycle every 365 days</w:t>
                  </w:r>
                  <w:r w:rsidRPr="00594B3A">
                    <w:rPr>
                      <w:rFonts w:ascii="Arial" w:hAnsi="Arial" w:cs="Arial"/>
                      <w:sz w:val="20"/>
                      <w:szCs w:val="20"/>
                    </w:rPr>
                    <w:t>.</w:t>
                  </w:r>
                  <w:r>
                    <w:rPr>
                      <w:rFonts w:ascii="Arial" w:hAnsi="Arial" w:cs="Arial"/>
                      <w:sz w:val="20"/>
                      <w:szCs w:val="20"/>
                    </w:rPr>
                    <w:t xml:space="preserve">  </w:t>
                  </w:r>
                </w:p>
                <w:p w14:paraId="2EC6E9F6" w14:textId="77777777" w:rsidR="008A7592" w:rsidRDefault="008A7592" w:rsidP="008A7592">
                  <w:pPr>
                    <w:spacing w:line="320" w:lineRule="atLeast"/>
                    <w:ind w:right="132"/>
                    <w:rPr>
                      <w:rFonts w:ascii="Arial" w:hAnsi="Arial" w:cs="Arial"/>
                      <w:sz w:val="20"/>
                      <w:szCs w:val="20"/>
                    </w:rPr>
                  </w:pPr>
                </w:p>
                <w:p w14:paraId="200A43A2"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(c)  Find the solstice and equinox dates using your sine curve of regression. Make sure that after </w:t>
                  </w:r>
                </w:p>
                <w:p w14:paraId="44D15958"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you find your regression curve that you turn off </w:t>
                  </w:r>
                  <w:r>
                    <w:rPr>
                      <w:rFonts w:ascii="Arial" w:hAnsi="Arial" w:cs="Arial"/>
                      <w:b/>
                      <w:sz w:val="20"/>
                      <w:szCs w:val="20"/>
                    </w:rPr>
                    <w:t>Plot1</w:t>
                  </w:r>
                  <w:r>
                    <w:rPr>
                      <w:rFonts w:ascii="Arial" w:hAnsi="Arial" w:cs="Arial"/>
                      <w:sz w:val="20"/>
                      <w:szCs w:val="20"/>
                    </w:rPr>
                    <w:t xml:space="preserve"> so you can see your curve and not the data </w:t>
                  </w:r>
                </w:p>
                <w:p w14:paraId="2E5D675A"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points. </w:t>
                  </w:r>
                </w:p>
                <w:p w14:paraId="5052AE21" w14:textId="0EEA5513"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Winter Solstice  ____________________     Summer Solstice  ___________________</w:t>
                  </w:r>
                </w:p>
                <w:p w14:paraId="4ECE60F0" w14:textId="129769DA" w:rsidR="008B2496" w:rsidRDefault="008B2496" w:rsidP="008A7592">
                  <w:pPr>
                    <w:spacing w:line="320" w:lineRule="atLeast"/>
                    <w:ind w:right="132"/>
                    <w:rPr>
                      <w:rFonts w:ascii="Arial" w:hAnsi="Arial" w:cs="Arial"/>
                      <w:sz w:val="20"/>
                      <w:szCs w:val="20"/>
                    </w:rPr>
                  </w:pPr>
                </w:p>
                <w:p w14:paraId="4D688261" w14:textId="77777777" w:rsidR="008B2496" w:rsidRDefault="008B2496" w:rsidP="008A759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800AE2">
                    <w:rPr>
                      <w:rFonts w:ascii="Arial" w:hAnsi="Arial" w:cs="Arial"/>
                      <w:sz w:val="20"/>
                      <w:szCs w:val="20"/>
                    </w:rPr>
                    <w:t>The summer solstice is on 173.3 calendar days or June 22.</w:t>
                  </w:r>
                  <w:r>
                    <w:rPr>
                      <w:rFonts w:ascii="Arial" w:hAnsi="Arial" w:cs="Arial"/>
                      <w:sz w:val="20"/>
                      <w:szCs w:val="20"/>
                    </w:rPr>
                    <w:t xml:space="preserve"> </w:t>
                  </w:r>
                  <w:r w:rsidRPr="00800AE2">
                    <w:rPr>
                      <w:rFonts w:ascii="Arial" w:hAnsi="Arial" w:cs="Arial"/>
                      <w:sz w:val="20"/>
                      <w:szCs w:val="20"/>
                    </w:rPr>
                    <w:t xml:space="preserve">The winter solstice is </w:t>
                  </w:r>
                </w:p>
                <w:p w14:paraId="55C48E9C" w14:textId="50BD7DFB" w:rsidR="008B2496" w:rsidRDefault="008B2496" w:rsidP="008A7592">
                  <w:pPr>
                    <w:spacing w:line="320" w:lineRule="atLeast"/>
                    <w:ind w:right="132"/>
                    <w:rPr>
                      <w:rFonts w:ascii="Arial" w:hAnsi="Arial" w:cs="Arial"/>
                      <w:sz w:val="20"/>
                      <w:szCs w:val="20"/>
                    </w:rPr>
                  </w:pPr>
                  <w:r>
                    <w:rPr>
                      <w:rFonts w:ascii="Arial" w:hAnsi="Arial" w:cs="Arial"/>
                      <w:sz w:val="20"/>
                      <w:szCs w:val="20"/>
                    </w:rPr>
                    <w:t xml:space="preserve">                                    </w:t>
                  </w:r>
                  <w:r w:rsidRPr="00800AE2">
                    <w:rPr>
                      <w:rFonts w:ascii="Arial" w:hAnsi="Arial" w:cs="Arial"/>
                      <w:sz w:val="20"/>
                      <w:szCs w:val="20"/>
                    </w:rPr>
                    <w:t>on 357.76 calendar days or December 22.</w:t>
                  </w:r>
                </w:p>
                <w:p w14:paraId="0EEEF7F1" w14:textId="77777777" w:rsidR="008A7592" w:rsidRDefault="008A7592" w:rsidP="008A7592">
                  <w:pPr>
                    <w:spacing w:line="320" w:lineRule="atLeast"/>
                    <w:ind w:right="132"/>
                    <w:rPr>
                      <w:rFonts w:ascii="Arial" w:hAnsi="Arial" w:cs="Arial"/>
                      <w:sz w:val="20"/>
                      <w:szCs w:val="20"/>
                    </w:rPr>
                  </w:pPr>
                </w:p>
                <w:p w14:paraId="00AA84C3" w14:textId="77777777" w:rsidR="008A7592" w:rsidRDefault="008A7592" w:rsidP="008A7592">
                  <w:pPr>
                    <w:spacing w:line="320" w:lineRule="atLeast"/>
                    <w:ind w:right="132"/>
                    <w:rPr>
                      <w:rFonts w:ascii="Arial" w:hAnsi="Arial" w:cs="Arial"/>
                      <w:sz w:val="20"/>
                      <w:szCs w:val="20"/>
                    </w:rPr>
                  </w:pPr>
                  <w:r>
                    <w:rPr>
                      <w:rFonts w:ascii="Arial" w:hAnsi="Arial" w:cs="Arial"/>
                      <w:sz w:val="20"/>
                      <w:szCs w:val="20"/>
                    </w:rPr>
                    <w:t xml:space="preserve">           Fall Equinox      ____________________     Spring Equinox     ___________________</w:t>
                  </w:r>
                </w:p>
                <w:p w14:paraId="59F86919" w14:textId="32B5A4A5" w:rsidR="00607146" w:rsidRPr="00D32E37" w:rsidRDefault="00607146" w:rsidP="00BF265D">
                  <w:pPr>
                    <w:spacing w:line="320" w:lineRule="atLeast"/>
                    <w:ind w:right="132"/>
                    <w:rPr>
                      <w:rFonts w:ascii="Arial" w:hAnsi="Arial" w:cs="Arial"/>
                      <w:sz w:val="20"/>
                      <w:szCs w:val="20"/>
                    </w:rPr>
                  </w:pPr>
                </w:p>
                <w:p w14:paraId="65699662"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A65ED8">
                    <w:rPr>
                      <w:rFonts w:ascii="Arial" w:hAnsi="Arial" w:cs="Arial"/>
                      <w:sz w:val="20"/>
                      <w:szCs w:val="20"/>
                    </w:rPr>
                    <w:t xml:space="preserve">The vernal </w:t>
                  </w:r>
                  <w:r>
                    <w:rPr>
                      <w:rFonts w:ascii="Arial" w:hAnsi="Arial" w:cs="Arial"/>
                      <w:sz w:val="20"/>
                      <w:szCs w:val="20"/>
                    </w:rPr>
                    <w:t xml:space="preserve">(spring) </w:t>
                  </w:r>
                  <w:r w:rsidRPr="00A65ED8">
                    <w:rPr>
                      <w:rFonts w:ascii="Arial" w:hAnsi="Arial" w:cs="Arial"/>
                      <w:sz w:val="20"/>
                      <w:szCs w:val="20"/>
                    </w:rPr>
                    <w:t xml:space="preserve">equinox is on 81.64 calendar days or March 22. The </w:t>
                  </w:r>
                </w:p>
                <w:p w14:paraId="1EBB269D" w14:textId="77777777" w:rsidR="008B2496" w:rsidRPr="00A65ED8"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sidRPr="00A65ED8">
                    <w:rPr>
                      <w:rFonts w:ascii="Arial" w:hAnsi="Arial" w:cs="Arial"/>
                      <w:sz w:val="20"/>
                      <w:szCs w:val="20"/>
                    </w:rPr>
                    <w:t>autumnal</w:t>
                  </w:r>
                  <w:r>
                    <w:rPr>
                      <w:rFonts w:ascii="Arial" w:hAnsi="Arial" w:cs="Arial"/>
                      <w:sz w:val="20"/>
                      <w:szCs w:val="20"/>
                    </w:rPr>
                    <w:t xml:space="preserve"> (fall)</w:t>
                  </w:r>
                  <w:r w:rsidRPr="00A65ED8">
                    <w:rPr>
                      <w:rFonts w:ascii="Arial" w:hAnsi="Arial" w:cs="Arial"/>
                      <w:sz w:val="20"/>
                      <w:szCs w:val="20"/>
                    </w:rPr>
                    <w:t xml:space="preserve"> equinox is on 266.97 calendar days or September 22.</w:t>
                  </w:r>
                </w:p>
                <w:p w14:paraId="7D7A2AED" w14:textId="75E1B163" w:rsidR="00EA3FCE" w:rsidRPr="00D32E37" w:rsidRDefault="00EA3FCE" w:rsidP="00BF265D">
                  <w:pPr>
                    <w:spacing w:line="320" w:lineRule="atLeast"/>
                    <w:ind w:right="132"/>
                    <w:rPr>
                      <w:rFonts w:ascii="Arial" w:hAnsi="Arial" w:cs="Arial"/>
                      <w:sz w:val="20"/>
                      <w:szCs w:val="20"/>
                    </w:rPr>
                  </w:pPr>
                </w:p>
                <w:p w14:paraId="5A5DE0F2" w14:textId="4A002C19" w:rsidR="00EA3FCE" w:rsidRPr="00D32E37" w:rsidRDefault="00EA3FCE" w:rsidP="00BF265D">
                  <w:pPr>
                    <w:spacing w:line="320" w:lineRule="atLeast"/>
                    <w:ind w:right="132"/>
                    <w:rPr>
                      <w:rFonts w:ascii="Arial" w:hAnsi="Arial" w:cs="Arial"/>
                      <w:sz w:val="20"/>
                      <w:szCs w:val="20"/>
                    </w:rPr>
                  </w:pPr>
                </w:p>
                <w:p w14:paraId="03A88F88" w14:textId="77777777" w:rsidR="00EA3FCE" w:rsidRPr="00D32E37" w:rsidRDefault="00EA3FCE" w:rsidP="00BF265D">
                  <w:pPr>
                    <w:spacing w:line="320" w:lineRule="atLeast"/>
                    <w:ind w:right="132"/>
                    <w:rPr>
                      <w:rFonts w:ascii="Arial" w:hAnsi="Arial" w:cs="Arial"/>
                      <w:sz w:val="20"/>
                      <w:szCs w:val="20"/>
                    </w:rPr>
                  </w:pPr>
                </w:p>
                <w:p w14:paraId="0B87003E" w14:textId="77777777" w:rsidR="008B2496" w:rsidRDefault="008B2496" w:rsidP="008B2496">
                  <w:pPr>
                    <w:spacing w:line="320" w:lineRule="atLeast"/>
                    <w:ind w:right="132"/>
                    <w:rPr>
                      <w:rFonts w:ascii="Arial" w:hAnsi="Arial" w:cs="Arial"/>
                      <w:sz w:val="20"/>
                      <w:szCs w:val="20"/>
                    </w:rPr>
                  </w:pPr>
                  <w:r>
                    <w:rPr>
                      <w:rFonts w:ascii="Arial" w:hAnsi="Arial" w:cs="Arial"/>
                      <w:b/>
                      <w:sz w:val="20"/>
                      <w:szCs w:val="20"/>
                    </w:rPr>
                    <w:t>Problem 3 – Tides</w:t>
                  </w:r>
                </w:p>
                <w:p w14:paraId="552111B5" w14:textId="77777777" w:rsidR="008B2496" w:rsidRDefault="008B2496" w:rsidP="008B2496">
                  <w:pPr>
                    <w:spacing w:line="320" w:lineRule="atLeast"/>
                    <w:ind w:right="132"/>
                    <w:rPr>
                      <w:rFonts w:ascii="Arial" w:hAnsi="Arial" w:cs="Arial"/>
                      <w:sz w:val="20"/>
                      <w:szCs w:val="20"/>
                    </w:rPr>
                  </w:pPr>
                </w:p>
                <w:p w14:paraId="70B12CA6" w14:textId="77777777" w:rsidR="008B2496" w:rsidRDefault="008B2496" w:rsidP="008B2496">
                  <w:pPr>
                    <w:spacing w:after="120" w:line="280" w:lineRule="atLeast"/>
                    <w:ind w:right="-18"/>
                    <w:rPr>
                      <w:rFonts w:ascii="Arial" w:hAnsi="Arial" w:cs="Arial"/>
                      <w:sz w:val="20"/>
                      <w:szCs w:val="20"/>
                    </w:rPr>
                  </w:pPr>
                  <w:r w:rsidRPr="00933360">
                    <w:rPr>
                      <w:rFonts w:ascii="Arial" w:hAnsi="Arial" w:cs="Arial"/>
                      <w:sz w:val="20"/>
                      <w:szCs w:val="20"/>
                    </w:rPr>
                    <w:t xml:space="preserve">The Bay of Fundy has the highest tides in the world. If a tape measure were attached at the water line of a peer, and the water level height were recorded over a period of eighteen hours, data like that in </w:t>
                  </w:r>
                  <w:r w:rsidRPr="00933360">
                    <w:rPr>
                      <w:rFonts w:ascii="Arial" w:hAnsi="Arial" w:cs="Arial"/>
                      <w:b/>
                      <w:sz w:val="20"/>
                      <w:szCs w:val="20"/>
                    </w:rPr>
                    <w:t>L</w:t>
                  </w:r>
                  <w:r w:rsidRPr="00933360">
                    <w:rPr>
                      <w:rFonts w:ascii="Arial" w:hAnsi="Arial" w:cs="Arial"/>
                      <w:b/>
                      <w:sz w:val="20"/>
                      <w:szCs w:val="20"/>
                      <w:vertAlign w:val="subscript"/>
                    </w:rPr>
                    <w:t>5</w:t>
                  </w:r>
                  <w:r w:rsidRPr="00933360">
                    <w:rPr>
                      <w:rFonts w:ascii="Arial" w:hAnsi="Arial" w:cs="Arial"/>
                      <w:sz w:val="20"/>
                      <w:szCs w:val="20"/>
                    </w:rPr>
                    <w:t xml:space="preserve"> and </w:t>
                  </w:r>
                  <w:r w:rsidRPr="00933360">
                    <w:rPr>
                      <w:rFonts w:ascii="Arial" w:hAnsi="Arial" w:cs="Arial"/>
                      <w:b/>
                      <w:sz w:val="20"/>
                      <w:szCs w:val="20"/>
                    </w:rPr>
                    <w:t>L</w:t>
                  </w:r>
                  <w:r w:rsidRPr="00933360">
                    <w:rPr>
                      <w:rFonts w:ascii="Arial" w:hAnsi="Arial" w:cs="Arial"/>
                      <w:b/>
                      <w:sz w:val="20"/>
                      <w:szCs w:val="20"/>
                      <w:vertAlign w:val="subscript"/>
                    </w:rPr>
                    <w:t>6</w:t>
                  </w:r>
                  <w:r w:rsidRPr="00933360">
                    <w:rPr>
                      <w:rFonts w:ascii="Arial" w:hAnsi="Arial" w:cs="Arial"/>
                      <w:sz w:val="20"/>
                      <w:szCs w:val="20"/>
                    </w:rPr>
                    <w:t xml:space="preserve"> would be generated.</w:t>
                  </w:r>
                </w:p>
                <w:p w14:paraId="580AE067" w14:textId="77777777" w:rsidR="008B2496" w:rsidRDefault="008B2496" w:rsidP="008B2496">
                  <w:pPr>
                    <w:spacing w:after="120" w:line="280" w:lineRule="atLeast"/>
                    <w:ind w:right="-18"/>
                    <w:rPr>
                      <w:rFonts w:ascii="Arial" w:hAnsi="Arial" w:cs="Arial"/>
                      <w:sz w:val="20"/>
                      <w:szCs w:val="20"/>
                    </w:rPr>
                  </w:pPr>
                  <w:r>
                    <w:rPr>
                      <w:rFonts w:ascii="Arial" w:hAnsi="Arial" w:cs="Arial"/>
                      <w:sz w:val="20"/>
                      <w:szCs w:val="20"/>
                    </w:rPr>
                    <w:t>Create the scatter plot and</w:t>
                  </w:r>
                  <w:r w:rsidRPr="00F312E8">
                    <w:rPr>
                      <w:rFonts w:ascii="Arial" w:hAnsi="Arial" w:cs="Arial"/>
                      <w:sz w:val="20"/>
                      <w:szCs w:val="20"/>
                    </w:rPr>
                    <w:t xml:space="preserve"> sine e</w:t>
                  </w:r>
                  <w:r>
                    <w:rPr>
                      <w:rFonts w:ascii="Arial" w:hAnsi="Arial" w:cs="Arial"/>
                      <w:sz w:val="20"/>
                      <w:szCs w:val="20"/>
                    </w:rPr>
                    <w:t xml:space="preserve">quation that models the data </w:t>
                  </w:r>
                  <w:r w:rsidRPr="00F312E8">
                    <w:rPr>
                      <w:rFonts w:ascii="Arial" w:hAnsi="Arial" w:cs="Arial"/>
                      <w:sz w:val="20"/>
                      <w:szCs w:val="20"/>
                    </w:rPr>
                    <w:t xml:space="preserve">as outlined in </w:t>
                  </w:r>
                  <w:r w:rsidRPr="00F312E8">
                    <w:rPr>
                      <w:rFonts w:ascii="Arial" w:hAnsi="Arial" w:cs="Arial"/>
                      <w:b/>
                      <w:sz w:val="20"/>
                      <w:szCs w:val="20"/>
                    </w:rPr>
                    <w:t>Problem</w:t>
                  </w:r>
                  <w:r>
                    <w:rPr>
                      <w:rFonts w:ascii="Arial" w:hAnsi="Arial" w:cs="Arial"/>
                      <w:b/>
                      <w:sz w:val="20"/>
                      <w:szCs w:val="20"/>
                    </w:rPr>
                    <w:t>s</w:t>
                  </w:r>
                  <w:r w:rsidRPr="00F312E8">
                    <w:rPr>
                      <w:rFonts w:ascii="Arial" w:hAnsi="Arial" w:cs="Arial"/>
                      <w:b/>
                      <w:sz w:val="20"/>
                      <w:szCs w:val="20"/>
                    </w:rPr>
                    <w:t xml:space="preserve"> 1</w:t>
                  </w:r>
                  <w:r>
                    <w:rPr>
                      <w:rFonts w:ascii="Arial" w:hAnsi="Arial" w:cs="Arial"/>
                      <w:b/>
                      <w:sz w:val="20"/>
                      <w:szCs w:val="20"/>
                    </w:rPr>
                    <w:t xml:space="preserve"> and 2</w:t>
                  </w:r>
                  <w:r w:rsidRPr="00F312E8">
                    <w:rPr>
                      <w:rFonts w:ascii="Arial" w:hAnsi="Arial" w:cs="Arial"/>
                      <w:sz w:val="20"/>
                      <w:szCs w:val="20"/>
                    </w:rPr>
                    <w:t xml:space="preserve">. To create the scatter plot, make sure to change the </w:t>
                  </w:r>
                  <w:proofErr w:type="spellStart"/>
                  <w:r w:rsidRPr="00F312E8">
                    <w:rPr>
                      <w:rFonts w:ascii="Arial" w:hAnsi="Arial" w:cs="Arial"/>
                      <w:b/>
                      <w:sz w:val="20"/>
                      <w:szCs w:val="20"/>
                    </w:rPr>
                    <w:t>XList</w:t>
                  </w:r>
                  <w:proofErr w:type="spellEnd"/>
                  <w:r w:rsidRPr="00F312E8">
                    <w:rPr>
                      <w:rFonts w:ascii="Arial" w:hAnsi="Arial" w:cs="Arial"/>
                      <w:sz w:val="20"/>
                      <w:szCs w:val="20"/>
                    </w:rPr>
                    <w:t xml:space="preserve"> to </w:t>
                  </w:r>
                  <w:r w:rsidRPr="00F312E8">
                    <w:rPr>
                      <w:rFonts w:ascii="Arial" w:hAnsi="Arial" w:cs="Arial"/>
                      <w:b/>
                      <w:sz w:val="20"/>
                      <w:szCs w:val="20"/>
                    </w:rPr>
                    <w:t>L</w:t>
                  </w:r>
                  <w:r>
                    <w:rPr>
                      <w:rFonts w:ascii="Arial" w:hAnsi="Arial" w:cs="Arial"/>
                      <w:b/>
                      <w:sz w:val="20"/>
                      <w:szCs w:val="20"/>
                      <w:vertAlign w:val="subscript"/>
                    </w:rPr>
                    <w:t>5</w:t>
                  </w:r>
                  <w:r w:rsidRPr="00F312E8">
                    <w:rPr>
                      <w:rFonts w:ascii="Arial" w:hAnsi="Arial" w:cs="Arial"/>
                      <w:sz w:val="20"/>
                      <w:szCs w:val="20"/>
                    </w:rPr>
                    <w:t xml:space="preserve"> and the </w:t>
                  </w:r>
                  <w:proofErr w:type="spellStart"/>
                  <w:r w:rsidRPr="00F312E8">
                    <w:rPr>
                      <w:rFonts w:ascii="Arial" w:hAnsi="Arial" w:cs="Arial"/>
                      <w:b/>
                      <w:sz w:val="20"/>
                      <w:szCs w:val="20"/>
                    </w:rPr>
                    <w:t>YList</w:t>
                  </w:r>
                  <w:proofErr w:type="spellEnd"/>
                  <w:r w:rsidRPr="00F312E8">
                    <w:rPr>
                      <w:rFonts w:ascii="Arial" w:hAnsi="Arial" w:cs="Arial"/>
                      <w:sz w:val="20"/>
                      <w:szCs w:val="20"/>
                    </w:rPr>
                    <w:t xml:space="preserve"> to </w:t>
                  </w:r>
                  <w:r w:rsidRPr="00F312E8">
                    <w:rPr>
                      <w:rFonts w:ascii="Arial" w:hAnsi="Arial" w:cs="Arial"/>
                      <w:b/>
                      <w:sz w:val="20"/>
                      <w:szCs w:val="20"/>
                    </w:rPr>
                    <w:t>L</w:t>
                  </w:r>
                  <w:r>
                    <w:rPr>
                      <w:rFonts w:ascii="Arial" w:hAnsi="Arial" w:cs="Arial"/>
                      <w:b/>
                      <w:sz w:val="20"/>
                      <w:szCs w:val="20"/>
                      <w:vertAlign w:val="subscript"/>
                    </w:rPr>
                    <w:t>6</w:t>
                  </w:r>
                  <w:r w:rsidRPr="00F312E8">
                    <w:rPr>
                      <w:rFonts w:ascii="Arial" w:hAnsi="Arial" w:cs="Arial"/>
                      <w:sz w:val="20"/>
                      <w:szCs w:val="20"/>
                    </w:rPr>
                    <w:t>.</w:t>
                  </w:r>
                </w:p>
                <w:p w14:paraId="344FB240" w14:textId="77777777" w:rsidR="008B2496" w:rsidRDefault="008B2496" w:rsidP="008B2496">
                  <w:pPr>
                    <w:spacing w:after="120" w:line="280" w:lineRule="atLeast"/>
                    <w:ind w:right="-18"/>
                    <w:rPr>
                      <w:rFonts w:ascii="Arial" w:hAnsi="Arial" w:cs="Arial"/>
                      <w:sz w:val="20"/>
                      <w:szCs w:val="20"/>
                    </w:rPr>
                  </w:pPr>
                </w:p>
                <w:p w14:paraId="70760B20"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(a)  Rounding to the nearest hundredth, write down the sine equation.</w:t>
                  </w:r>
                </w:p>
                <w:p w14:paraId="7B95CE92" w14:textId="77777777" w:rsidR="008B2496" w:rsidRDefault="008B2496" w:rsidP="008B2496">
                  <w:pPr>
                    <w:spacing w:line="320" w:lineRule="atLeast"/>
                    <w:ind w:right="132"/>
                    <w:rPr>
                      <w:rFonts w:ascii="Arial" w:hAnsi="Arial" w:cs="Arial"/>
                      <w:sz w:val="20"/>
                      <w:szCs w:val="20"/>
                    </w:rPr>
                  </w:pPr>
                </w:p>
                <w:p w14:paraId="3D22B24C" w14:textId="5D018763"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=4.44</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r>
                              <w:rPr>
                                <w:rFonts w:ascii="Cambria Math" w:hAnsi="Cambria Math" w:cs="Arial"/>
                                <w:sz w:val="20"/>
                                <w:szCs w:val="20"/>
                              </w:rPr>
                              <m:t>0.52x-3.11</m:t>
                            </m:r>
                          </m:e>
                        </m:d>
                        <m:r>
                          <w:rPr>
                            <w:rFonts w:ascii="Cambria Math" w:hAnsi="Cambria Math" w:cs="Arial"/>
                            <w:sz w:val="20"/>
                            <w:szCs w:val="20"/>
                          </w:rPr>
                          <m:t>+6.22</m:t>
                        </m:r>
                      </m:e>
                    </m:func>
                  </m:oMath>
                </w:p>
                <w:p w14:paraId="771EDFCD" w14:textId="77777777" w:rsidR="008B2496" w:rsidRDefault="008B2496" w:rsidP="008B2496">
                  <w:pPr>
                    <w:spacing w:line="320" w:lineRule="atLeast"/>
                    <w:ind w:right="132"/>
                    <w:rPr>
                      <w:rFonts w:ascii="Arial" w:hAnsi="Arial" w:cs="Arial"/>
                      <w:sz w:val="20"/>
                      <w:szCs w:val="20"/>
                    </w:rPr>
                  </w:pPr>
                </w:p>
                <w:p w14:paraId="767CC5A3" w14:textId="77777777" w:rsidR="008B2496" w:rsidRDefault="008B2496" w:rsidP="008B2496">
                  <w:pPr>
                    <w:spacing w:line="320" w:lineRule="atLeast"/>
                    <w:ind w:right="132"/>
                    <w:rPr>
                      <w:rFonts w:ascii="Arial" w:hAnsi="Arial" w:cs="Arial"/>
                      <w:sz w:val="20"/>
                      <w:szCs w:val="20"/>
                    </w:rPr>
                  </w:pPr>
                </w:p>
                <w:p w14:paraId="2BB6FC52"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(b)  Discuss with a classmate how well the sine curve of regression models the data. Share your </w:t>
                  </w:r>
                </w:p>
                <w:p w14:paraId="25FAA43E"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thoughts with the class. </w:t>
                  </w:r>
                </w:p>
                <w:p w14:paraId="1B7B98D2" w14:textId="13091F2B" w:rsidR="008B2496" w:rsidRDefault="008B2496" w:rsidP="008B2496">
                  <w:pPr>
                    <w:spacing w:line="320" w:lineRule="atLeast"/>
                    <w:ind w:right="132"/>
                    <w:rPr>
                      <w:rFonts w:ascii="Arial" w:hAnsi="Arial" w:cs="Arial"/>
                      <w:sz w:val="20"/>
                      <w:szCs w:val="20"/>
                    </w:rPr>
                  </w:pPr>
                </w:p>
                <w:p w14:paraId="7CD1769B"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Discussion:  </w:t>
                  </w:r>
                  <w:r w:rsidRPr="00594B3A">
                    <w:rPr>
                      <w:rFonts w:ascii="Arial" w:hAnsi="Arial" w:cs="Arial"/>
                      <w:sz w:val="20"/>
                      <w:szCs w:val="20"/>
                    </w:rPr>
                    <w:t xml:space="preserve">The equation is a good fit for the data. The set of data is periodic. </w:t>
                  </w:r>
                </w:p>
                <w:p w14:paraId="6FA26FE7" w14:textId="26A4C01F"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sidRPr="00594B3A">
                    <w:rPr>
                      <w:rFonts w:ascii="Arial" w:hAnsi="Arial" w:cs="Arial"/>
                      <w:sz w:val="20"/>
                      <w:szCs w:val="20"/>
                    </w:rPr>
                    <w:t>It</w:t>
                  </w:r>
                  <w:r>
                    <w:rPr>
                      <w:rFonts w:ascii="Arial" w:hAnsi="Arial" w:cs="Arial"/>
                      <w:sz w:val="20"/>
                      <w:szCs w:val="20"/>
                    </w:rPr>
                    <w:t xml:space="preserve"> </w:t>
                  </w:r>
                  <w:r w:rsidRPr="00594B3A">
                    <w:rPr>
                      <w:rFonts w:ascii="Arial" w:hAnsi="Arial" w:cs="Arial"/>
                      <w:sz w:val="20"/>
                      <w:szCs w:val="20"/>
                    </w:rPr>
                    <w:t>repeat</w:t>
                  </w:r>
                  <w:r>
                    <w:rPr>
                      <w:rFonts w:ascii="Arial" w:hAnsi="Arial" w:cs="Arial"/>
                      <w:sz w:val="20"/>
                      <w:szCs w:val="20"/>
                    </w:rPr>
                    <w:t>s the same cycle every 12 hours</w:t>
                  </w:r>
                  <w:r w:rsidRPr="00594B3A">
                    <w:rPr>
                      <w:rFonts w:ascii="Arial" w:hAnsi="Arial" w:cs="Arial"/>
                      <w:sz w:val="20"/>
                      <w:szCs w:val="20"/>
                    </w:rPr>
                    <w:t>.</w:t>
                  </w:r>
                  <w:r>
                    <w:rPr>
                      <w:rFonts w:ascii="Arial" w:hAnsi="Arial" w:cs="Arial"/>
                      <w:sz w:val="20"/>
                      <w:szCs w:val="20"/>
                    </w:rPr>
                    <w:t xml:space="preserve">  </w:t>
                  </w:r>
                </w:p>
                <w:p w14:paraId="45ABD2ED" w14:textId="77777777" w:rsidR="008B2496" w:rsidRDefault="008B2496" w:rsidP="008B2496">
                  <w:pPr>
                    <w:spacing w:line="320" w:lineRule="atLeast"/>
                    <w:ind w:right="132"/>
                    <w:rPr>
                      <w:rFonts w:ascii="Arial" w:hAnsi="Arial" w:cs="Arial"/>
                      <w:sz w:val="20"/>
                      <w:szCs w:val="20"/>
                    </w:rPr>
                  </w:pPr>
                </w:p>
                <w:p w14:paraId="6BC7980D"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(c)  Using the sine curve of regression for the data, predict the water level when the time is 49 hours </w:t>
                  </w:r>
                </w:p>
                <w:p w14:paraId="63210F46" w14:textId="77777777"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after the readings were started. Share one or more ways you can attain this answer by using </w:t>
                  </w:r>
                </w:p>
                <w:p w14:paraId="0653E7A5" w14:textId="40196BBD"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your TI-84 Plus CE handheld.</w:t>
                  </w:r>
                </w:p>
                <w:p w14:paraId="2A4701D6" w14:textId="4560F8D0" w:rsidR="008B2496" w:rsidRDefault="008B2496" w:rsidP="008B2496">
                  <w:pPr>
                    <w:spacing w:line="320" w:lineRule="atLeast"/>
                    <w:ind w:right="132"/>
                    <w:rPr>
                      <w:rFonts w:ascii="Arial" w:hAnsi="Arial" w:cs="Arial"/>
                      <w:sz w:val="20"/>
                      <w:szCs w:val="20"/>
                    </w:rPr>
                  </w:pPr>
                </w:p>
                <w:p w14:paraId="34360B7F" w14:textId="6FB23D82" w:rsidR="008B2496" w:rsidRDefault="008B2496" w:rsidP="008B2496">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A3744D">
                    <w:rPr>
                      <w:rFonts w:ascii="Arial" w:hAnsi="Arial" w:cs="Arial"/>
                      <w:sz w:val="20"/>
                      <w:szCs w:val="20"/>
                    </w:rPr>
                    <w:t>At 49 hours, the water will be at approximately 4.52 feet.</w:t>
                  </w:r>
                </w:p>
                <w:p w14:paraId="5C7C8EFA" w14:textId="11DBF524" w:rsidR="00CB457F" w:rsidRPr="00D32E37" w:rsidRDefault="00CB457F" w:rsidP="00EA3FCE">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281"/>
                  </w:tblGrid>
                  <w:tr w:rsidR="00CB457F" w:rsidRPr="00D32E37" w14:paraId="370132C3" w14:textId="77777777" w:rsidTr="00A27D2E">
                    <w:trPr>
                      <w:trHeight w:val="330"/>
                    </w:trPr>
                    <w:tc>
                      <w:tcPr>
                        <w:tcW w:w="8281" w:type="dxa"/>
                        <w:shd w:val="clear" w:color="auto" w:fill="D0CECE" w:themeFill="background2" w:themeFillShade="E6"/>
                      </w:tcPr>
                      <w:p w14:paraId="615FE5D6" w14:textId="04B89DC1" w:rsidR="00CB457F" w:rsidRPr="00D32E37" w:rsidRDefault="00CB457F" w:rsidP="008B2496">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8B2496">
                          <w:rPr>
                            <w:rFonts w:ascii="Arial" w:hAnsi="Arial" w:cs="Arial"/>
                            <w:sz w:val="20"/>
                            <w:szCs w:val="20"/>
                          </w:rPr>
                          <w:t>It will be useful at some point to check your student’s handheld knowledge when it comes to making these predictions using the regression curve. An example may be reminding them that drawing horizontal lines and finding points of intersection can be helpful.</w:t>
                        </w:r>
                      </w:p>
                    </w:tc>
                  </w:tr>
                </w:tbl>
                <w:p w14:paraId="3E5817E8" w14:textId="77777777" w:rsidR="00CB457F" w:rsidRPr="00D32E37" w:rsidRDefault="00CB457F" w:rsidP="00EA3FCE">
                  <w:pPr>
                    <w:spacing w:line="320" w:lineRule="atLeast"/>
                    <w:ind w:right="132"/>
                    <w:rPr>
                      <w:rFonts w:ascii="Arial" w:hAnsi="Arial" w:cs="Arial"/>
                      <w:sz w:val="20"/>
                      <w:szCs w:val="20"/>
                    </w:rPr>
                  </w:pPr>
                </w:p>
                <w:p w14:paraId="6FFBED4A" w14:textId="77777777" w:rsidR="004F04B2" w:rsidRPr="00361F76" w:rsidRDefault="004F04B2" w:rsidP="004F04B2">
                  <w:pPr>
                    <w:spacing w:line="320" w:lineRule="atLeast"/>
                    <w:ind w:right="132"/>
                    <w:rPr>
                      <w:rFonts w:ascii="Arial" w:hAnsi="Arial" w:cs="Arial"/>
                      <w:sz w:val="20"/>
                      <w:szCs w:val="20"/>
                    </w:rPr>
                  </w:pPr>
                  <w:r w:rsidRPr="00361F76">
                    <w:rPr>
                      <w:rFonts w:ascii="Arial" w:hAnsi="Arial" w:cs="Arial"/>
                      <w:b/>
                      <w:sz w:val="20"/>
                      <w:szCs w:val="20"/>
                      <w:u w:val="single"/>
                    </w:rPr>
                    <w:t>Further IB Applications</w:t>
                  </w:r>
                </w:p>
                <w:p w14:paraId="2ECB1676" w14:textId="77777777" w:rsidR="004F04B2" w:rsidRPr="00361F76" w:rsidRDefault="004F04B2" w:rsidP="004F04B2">
                  <w:pPr>
                    <w:spacing w:line="320" w:lineRule="atLeast"/>
                    <w:ind w:right="132"/>
                    <w:rPr>
                      <w:rFonts w:ascii="Arial" w:hAnsi="Arial" w:cs="Arial"/>
                      <w:sz w:val="20"/>
                      <w:szCs w:val="20"/>
                    </w:rPr>
                  </w:pPr>
                </w:p>
                <w:p w14:paraId="402979F8" w14:textId="77777777" w:rsidR="004F04B2" w:rsidRPr="00361F76" w:rsidRDefault="004F04B2" w:rsidP="004F04B2">
                  <w:pPr>
                    <w:spacing w:line="320" w:lineRule="atLeast"/>
                    <w:ind w:right="132"/>
                    <w:rPr>
                      <w:rFonts w:ascii="Arial" w:hAnsi="Arial" w:cs="Arial"/>
                      <w:noProof/>
                      <w:sz w:val="20"/>
                      <w:szCs w:val="20"/>
                    </w:rPr>
                  </w:pPr>
                  <w:r w:rsidRPr="00361F76">
                    <w:rPr>
                      <w:rFonts w:ascii="Arial" w:hAnsi="Arial" w:cs="Arial"/>
                      <w:noProof/>
                      <w:sz w:val="20"/>
                      <w:szCs w:val="20"/>
                    </w:rPr>
                    <w:t xml:space="preserve">The height of the tides off the coast of Fripp Island, SC is modelled by the function </w:t>
                  </w:r>
                </w:p>
                <w:p w14:paraId="1238F56A" w14:textId="77777777" w:rsidR="004F04B2" w:rsidRPr="00361F76" w:rsidRDefault="004F04B2" w:rsidP="004F04B2">
                  <w:pPr>
                    <w:spacing w:line="320" w:lineRule="atLeast"/>
                    <w:ind w:right="132"/>
                    <w:rPr>
                      <w:rFonts w:ascii="Arial" w:hAnsi="Arial" w:cs="Arial"/>
                      <w:noProof/>
                      <w:sz w:val="20"/>
                      <w:szCs w:val="20"/>
                    </w:rPr>
                  </w:pPr>
                  <m:oMath>
                    <m:r>
                      <w:rPr>
                        <w:rFonts w:ascii="Cambria Math" w:hAnsi="Cambria Math" w:cs="Arial"/>
                        <w:noProof/>
                        <w:sz w:val="20"/>
                        <w:szCs w:val="20"/>
                      </w:rPr>
                      <m:t>H</m:t>
                    </m:r>
                    <m:d>
                      <m:dPr>
                        <m:ctrlPr>
                          <w:rPr>
                            <w:rFonts w:ascii="Cambria Math" w:hAnsi="Cambria Math" w:cs="Arial"/>
                            <w:i/>
                            <w:noProof/>
                            <w:sz w:val="20"/>
                            <w:szCs w:val="20"/>
                          </w:rPr>
                        </m:ctrlPr>
                      </m:dPr>
                      <m:e>
                        <m:r>
                          <w:rPr>
                            <w:rFonts w:ascii="Cambria Math" w:hAnsi="Cambria Math" w:cs="Arial"/>
                            <w:noProof/>
                            <w:sz w:val="20"/>
                            <w:szCs w:val="20"/>
                          </w:rPr>
                          <m:t>t</m:t>
                        </m:r>
                      </m:e>
                    </m:d>
                    <m:r>
                      <w:rPr>
                        <w:rFonts w:ascii="Cambria Math" w:hAnsi="Cambria Math" w:cs="Arial"/>
                        <w:noProof/>
                        <w:sz w:val="20"/>
                        <w:szCs w:val="20"/>
                      </w:rPr>
                      <m:t>=a sin</m:t>
                    </m:r>
                    <m:d>
                      <m:dPr>
                        <m:ctrlPr>
                          <w:rPr>
                            <w:rFonts w:ascii="Cambria Math" w:hAnsi="Cambria Math" w:cs="Arial"/>
                            <w:i/>
                            <w:noProof/>
                            <w:sz w:val="20"/>
                            <w:szCs w:val="20"/>
                          </w:rPr>
                        </m:ctrlPr>
                      </m:dPr>
                      <m:e>
                        <m:r>
                          <w:rPr>
                            <w:rFonts w:ascii="Cambria Math" w:hAnsi="Cambria Math" w:cs="Arial"/>
                            <w:noProof/>
                            <w:sz w:val="20"/>
                            <w:szCs w:val="20"/>
                          </w:rPr>
                          <m:t>b</m:t>
                        </m:r>
                        <m:d>
                          <m:dPr>
                            <m:ctrlPr>
                              <w:rPr>
                                <w:rFonts w:ascii="Cambria Math" w:hAnsi="Cambria Math" w:cs="Arial"/>
                                <w:i/>
                                <w:noProof/>
                                <w:sz w:val="20"/>
                                <w:szCs w:val="20"/>
                              </w:rPr>
                            </m:ctrlPr>
                          </m:dPr>
                          <m:e>
                            <m:r>
                              <w:rPr>
                                <w:rFonts w:ascii="Cambria Math" w:hAnsi="Cambria Math" w:cs="Arial"/>
                                <w:noProof/>
                                <w:sz w:val="20"/>
                                <w:szCs w:val="20"/>
                              </w:rPr>
                              <m:t>t-c</m:t>
                            </m:r>
                          </m:e>
                        </m:d>
                      </m:e>
                    </m:d>
                    <m:r>
                      <w:rPr>
                        <w:rFonts w:ascii="Cambria Math" w:hAnsi="Cambria Math" w:cs="Arial"/>
                        <w:noProof/>
                        <w:sz w:val="20"/>
                        <w:szCs w:val="20"/>
                      </w:rPr>
                      <m:t>+d</m:t>
                    </m:r>
                  </m:oMath>
                  <w:r w:rsidRPr="00361F76">
                    <w:rPr>
                      <w:rFonts w:ascii="Arial" w:hAnsi="Arial" w:cs="Arial"/>
                      <w:noProof/>
                      <w:sz w:val="20"/>
                      <w:szCs w:val="20"/>
                    </w:rPr>
                    <w:t xml:space="preserve">, where </w:t>
                  </w:r>
                  <w:r w:rsidRPr="00361F76">
                    <w:rPr>
                      <w:rFonts w:ascii="Arial" w:hAnsi="Arial" w:cs="Arial"/>
                      <w:i/>
                      <w:noProof/>
                      <w:sz w:val="20"/>
                      <w:szCs w:val="20"/>
                    </w:rPr>
                    <w:t>t</w:t>
                  </w:r>
                  <w:r w:rsidRPr="00361F76">
                    <w:rPr>
                      <w:rFonts w:ascii="Arial" w:hAnsi="Arial" w:cs="Arial"/>
                      <w:noProof/>
                      <w:sz w:val="20"/>
                      <w:szCs w:val="20"/>
                    </w:rPr>
                    <w:t xml:space="preserve"> is the number of hours after midnight, and </w:t>
                  </w:r>
                  <w:r w:rsidRPr="00361F76">
                    <w:rPr>
                      <w:rFonts w:ascii="Arial" w:hAnsi="Arial" w:cs="Arial"/>
                      <w:i/>
                      <w:noProof/>
                      <w:sz w:val="20"/>
                      <w:szCs w:val="20"/>
                    </w:rPr>
                    <w:t xml:space="preserve">a, b, c, </w:t>
                  </w:r>
                  <w:r w:rsidRPr="00361F76">
                    <w:rPr>
                      <w:rFonts w:ascii="Arial" w:hAnsi="Arial" w:cs="Arial"/>
                      <w:noProof/>
                      <w:sz w:val="20"/>
                      <w:szCs w:val="20"/>
                    </w:rPr>
                    <w:t xml:space="preserve">and </w:t>
                  </w:r>
                  <w:r w:rsidRPr="00361F76">
                    <w:rPr>
                      <w:rFonts w:ascii="Arial" w:hAnsi="Arial" w:cs="Arial"/>
                      <w:i/>
                      <w:noProof/>
                      <w:sz w:val="20"/>
                      <w:szCs w:val="20"/>
                    </w:rPr>
                    <w:t>d</w:t>
                  </w:r>
                  <w:r w:rsidRPr="00361F76">
                    <w:rPr>
                      <w:rFonts w:ascii="Arial" w:hAnsi="Arial" w:cs="Arial"/>
                      <w:noProof/>
                      <w:sz w:val="20"/>
                      <w:szCs w:val="20"/>
                    </w:rPr>
                    <w:t xml:space="preserve"> are constants, where </w:t>
                  </w:r>
                  <w:r w:rsidRPr="00361F76">
                    <w:rPr>
                      <w:rFonts w:ascii="Arial" w:hAnsi="Arial" w:cs="Arial"/>
                      <w:i/>
                      <w:noProof/>
                      <w:sz w:val="20"/>
                      <w:szCs w:val="20"/>
                    </w:rPr>
                    <w:t xml:space="preserve">a &gt; 0, b &gt; 0, </w:t>
                  </w:r>
                  <w:r w:rsidRPr="00361F76">
                    <w:rPr>
                      <w:rFonts w:ascii="Arial" w:hAnsi="Arial" w:cs="Arial"/>
                      <w:noProof/>
                      <w:sz w:val="20"/>
                      <w:szCs w:val="20"/>
                    </w:rPr>
                    <w:t xml:space="preserve">and </w:t>
                  </w:r>
                  <w:r w:rsidRPr="00361F76">
                    <w:rPr>
                      <w:rFonts w:ascii="Arial" w:hAnsi="Arial" w:cs="Arial"/>
                      <w:i/>
                      <w:noProof/>
                      <w:sz w:val="20"/>
                      <w:szCs w:val="20"/>
                    </w:rPr>
                    <w:t>c &gt; 0</w:t>
                  </w:r>
                  <w:r w:rsidRPr="00361F76">
                    <w:rPr>
                      <w:rFonts w:ascii="Arial" w:hAnsi="Arial" w:cs="Arial"/>
                      <w:noProof/>
                      <w:sz w:val="20"/>
                      <w:szCs w:val="20"/>
                    </w:rPr>
                    <w:t>. The following graph shows the water for 15 hours, starting at midnight.</w:t>
                  </w:r>
                </w:p>
                <w:p w14:paraId="2E2BA093" w14:textId="77777777" w:rsidR="004F04B2" w:rsidRPr="00361F76" w:rsidRDefault="004F04B2" w:rsidP="004F04B2">
                  <w:pPr>
                    <w:spacing w:line="320" w:lineRule="atLeast"/>
                    <w:ind w:right="132"/>
                    <w:rPr>
                      <w:rFonts w:ascii="Arial" w:hAnsi="Arial" w:cs="Arial"/>
                      <w:noProof/>
                      <w:sz w:val="20"/>
                      <w:szCs w:val="20"/>
                    </w:rPr>
                  </w:pPr>
                </w:p>
                <w:p w14:paraId="5ABC02AA" w14:textId="77777777" w:rsidR="004F04B2" w:rsidRPr="00361F76" w:rsidRDefault="004F04B2" w:rsidP="004F04B2">
                  <w:pPr>
                    <w:spacing w:line="320" w:lineRule="atLeast"/>
                    <w:ind w:right="132"/>
                    <w:rPr>
                      <w:rFonts w:ascii="Arial" w:hAnsi="Arial" w:cs="Arial"/>
                      <w:sz w:val="20"/>
                      <w:szCs w:val="20"/>
                    </w:rPr>
                  </w:pPr>
                  <w:r w:rsidRPr="00361F76">
                    <w:rPr>
                      <w:rFonts w:ascii="Arial" w:hAnsi="Arial" w:cs="Arial"/>
                      <w:sz w:val="20"/>
                      <w:szCs w:val="20"/>
                    </w:rPr>
                    <w:t xml:space="preserve">                                   </w:t>
                  </w:r>
                  <w:r w:rsidRPr="00361F76">
                    <w:rPr>
                      <w:noProof/>
                    </w:rPr>
                    <w:drawing>
                      <wp:inline distT="0" distB="0" distL="0" distR="0" wp14:anchorId="48B2AA20" wp14:editId="0935691E">
                        <wp:extent cx="2811780" cy="1913873"/>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9297" cy="1939409"/>
                                </a:xfrm>
                                <a:prstGeom prst="rect">
                                  <a:avLst/>
                                </a:prstGeom>
                              </pic:spPr>
                            </pic:pic>
                          </a:graphicData>
                        </a:graphic>
                      </wp:inline>
                    </w:drawing>
                  </w:r>
                </w:p>
                <w:p w14:paraId="79BF16BC" w14:textId="77777777" w:rsidR="004F04B2" w:rsidRPr="00361F76" w:rsidRDefault="004F04B2" w:rsidP="004F04B2">
                  <w:pPr>
                    <w:spacing w:line="320" w:lineRule="atLeast"/>
                    <w:ind w:right="132"/>
                    <w:rPr>
                      <w:rFonts w:ascii="Arial" w:hAnsi="Arial" w:cs="Arial"/>
                      <w:sz w:val="20"/>
                      <w:szCs w:val="20"/>
                    </w:rPr>
                  </w:pPr>
                </w:p>
                <w:p w14:paraId="32D8287A" w14:textId="77777777" w:rsidR="004F04B2" w:rsidRPr="00361F76" w:rsidRDefault="004F04B2" w:rsidP="004F04B2">
                  <w:pPr>
                    <w:spacing w:line="320" w:lineRule="atLeast"/>
                    <w:ind w:right="132"/>
                    <w:rPr>
                      <w:rFonts w:ascii="Arial" w:hAnsi="Arial" w:cs="Arial"/>
                      <w:sz w:val="20"/>
                      <w:szCs w:val="20"/>
                    </w:rPr>
                  </w:pPr>
                  <w:r w:rsidRPr="00361F76">
                    <w:rPr>
                      <w:rFonts w:ascii="Arial" w:hAnsi="Arial" w:cs="Arial"/>
                      <w:sz w:val="20"/>
                      <w:szCs w:val="20"/>
                    </w:rPr>
                    <w:t>The first high tide occurs at 7:10 am and the next occurs 12 hours later. Throughout the day, the height of the water fluctuates between 6.9 ft. and 0.4 ft. All heights are given correct to one decimal place.</w:t>
                  </w:r>
                </w:p>
                <w:p w14:paraId="2995A5AA" w14:textId="77777777" w:rsidR="004F04B2" w:rsidRPr="00361F76" w:rsidRDefault="004F04B2" w:rsidP="004F04B2">
                  <w:pPr>
                    <w:spacing w:line="320" w:lineRule="atLeast"/>
                    <w:ind w:right="132"/>
                    <w:rPr>
                      <w:rFonts w:ascii="Arial" w:hAnsi="Arial" w:cs="Arial"/>
                      <w:sz w:val="20"/>
                      <w:szCs w:val="20"/>
                    </w:rPr>
                  </w:pPr>
                </w:p>
                <w:p w14:paraId="6D014053" w14:textId="77777777" w:rsidR="004F04B2" w:rsidRPr="00361F76" w:rsidRDefault="004F04B2" w:rsidP="004F04B2">
                  <w:pPr>
                    <w:spacing w:line="320" w:lineRule="atLeast"/>
                    <w:ind w:right="132"/>
                    <w:rPr>
                      <w:rFonts w:ascii="Arial" w:hAnsi="Arial" w:cs="Arial"/>
                      <w:sz w:val="20"/>
                      <w:szCs w:val="20"/>
                    </w:rPr>
                  </w:pPr>
                  <w:r w:rsidRPr="00361F76">
                    <w:rPr>
                      <w:rFonts w:ascii="Arial" w:hAnsi="Arial" w:cs="Arial"/>
                      <w:sz w:val="20"/>
                      <w:szCs w:val="20"/>
                    </w:rPr>
                    <w:lastRenderedPageBreak/>
                    <w:t xml:space="preserve">     (a)  Show that </w:t>
                  </w:r>
                  <m:oMath>
                    <m:r>
                      <w:rPr>
                        <w:rFonts w:ascii="Cambria Math" w:hAnsi="Cambria Math" w:cs="Arial"/>
                        <w:sz w:val="20"/>
                        <w:szCs w:val="20"/>
                      </w:rPr>
                      <m:t xml:space="preserve">b=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oMath>
                  <w:r w:rsidRPr="00361F76">
                    <w:rPr>
                      <w:rFonts w:ascii="Arial" w:hAnsi="Arial" w:cs="Arial"/>
                      <w:sz w:val="20"/>
                      <w:szCs w:val="20"/>
                    </w:rPr>
                    <w:t>.</w:t>
                  </w:r>
                </w:p>
                <w:p w14:paraId="640D9AA0" w14:textId="77777777" w:rsidR="004F04B2" w:rsidRPr="00361F76" w:rsidRDefault="004F04B2" w:rsidP="004F04B2">
                  <w:pPr>
                    <w:spacing w:line="320" w:lineRule="atLeast"/>
                    <w:ind w:right="132"/>
                    <w:rPr>
                      <w:rFonts w:ascii="Arial" w:hAnsi="Arial" w:cs="Arial"/>
                      <w:sz w:val="20"/>
                      <w:szCs w:val="20"/>
                    </w:rPr>
                  </w:pPr>
                </w:p>
                <w:p w14:paraId="78F1CA4F" w14:textId="77777777" w:rsidR="004F04B2" w:rsidRPr="00361F76" w:rsidRDefault="004F04B2" w:rsidP="004F04B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2π</m:t>
                        </m:r>
                      </m:num>
                      <m:den>
                        <m:r>
                          <w:rPr>
                            <w:rFonts w:ascii="Cambria Math" w:hAnsi="Cambria Math" w:cs="Arial"/>
                            <w:sz w:val="20"/>
                            <w:szCs w:val="20"/>
                          </w:rPr>
                          <m:t>b</m:t>
                        </m:r>
                      </m:den>
                    </m:f>
                    <m:r>
                      <w:rPr>
                        <w:rFonts w:ascii="Cambria Math" w:hAnsi="Cambria Math" w:cs="Arial"/>
                        <w:sz w:val="20"/>
                        <w:szCs w:val="20"/>
                      </w:rPr>
                      <m:t>=12</m:t>
                    </m:r>
                  </m:oMath>
                  <w:r>
                    <w:rPr>
                      <w:rFonts w:ascii="Arial" w:hAnsi="Arial" w:cs="Arial"/>
                      <w:sz w:val="20"/>
                      <w:szCs w:val="20"/>
                    </w:rPr>
                    <w:t xml:space="preserve">       </w:t>
                  </w:r>
                  <m:oMath>
                    <m:r>
                      <w:rPr>
                        <w:rFonts w:ascii="Cambria Math" w:hAnsi="Cambria Math" w:cs="Arial"/>
                        <w:sz w:val="20"/>
                        <w:szCs w:val="20"/>
                      </w:rPr>
                      <m:t>12b=2π</m:t>
                    </m:r>
                  </m:oMath>
                  <w:r>
                    <w:rPr>
                      <w:rFonts w:ascii="Arial" w:hAnsi="Arial" w:cs="Arial"/>
                      <w:sz w:val="20"/>
                      <w:szCs w:val="20"/>
                    </w:rPr>
                    <w:t xml:space="preserve">      </w:t>
                  </w:r>
                  <m:oMath>
                    <m:r>
                      <w:rPr>
                        <w:rFonts w:ascii="Cambria Math" w:hAnsi="Cambria Math" w:cs="Arial"/>
                        <w:sz w:val="20"/>
                        <w:szCs w:val="20"/>
                      </w:rPr>
                      <m:t xml:space="preserve">b= </m:t>
                    </m:r>
                    <m:f>
                      <m:fPr>
                        <m:ctrlPr>
                          <w:rPr>
                            <w:rFonts w:ascii="Cambria Math" w:hAnsi="Cambria Math" w:cs="Arial"/>
                            <w:i/>
                            <w:sz w:val="20"/>
                            <w:szCs w:val="20"/>
                          </w:rPr>
                        </m:ctrlPr>
                      </m:fPr>
                      <m:num>
                        <m:r>
                          <w:rPr>
                            <w:rFonts w:ascii="Cambria Math" w:hAnsi="Cambria Math" w:cs="Arial"/>
                            <w:sz w:val="20"/>
                            <w:szCs w:val="20"/>
                          </w:rPr>
                          <m:t>2π</m:t>
                        </m:r>
                      </m:num>
                      <m:den>
                        <m:r>
                          <w:rPr>
                            <w:rFonts w:ascii="Cambria Math" w:hAnsi="Cambria Math" w:cs="Arial"/>
                            <w:sz w:val="20"/>
                            <w:szCs w:val="20"/>
                          </w:rPr>
                          <m:t>12</m:t>
                        </m:r>
                      </m:den>
                    </m:f>
                    <m:r>
                      <w:rPr>
                        <w:rFonts w:ascii="Cambria Math" w:hAnsi="Cambria Math" w:cs="Arial"/>
                        <w:sz w:val="20"/>
                        <w:szCs w:val="20"/>
                      </w:rPr>
                      <m:t xml:space="preserve">  or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oMath>
                </w:p>
                <w:p w14:paraId="6EEB1EE6" w14:textId="77777777" w:rsidR="004F04B2" w:rsidRDefault="004F04B2" w:rsidP="004F04B2">
                  <w:pPr>
                    <w:spacing w:line="320" w:lineRule="atLeast"/>
                    <w:ind w:right="132"/>
                    <w:rPr>
                      <w:rFonts w:ascii="Arial" w:hAnsi="Arial" w:cs="Arial"/>
                      <w:sz w:val="20"/>
                      <w:szCs w:val="20"/>
                    </w:rPr>
                  </w:pPr>
                  <w:r w:rsidRPr="00361F76">
                    <w:rPr>
                      <w:rFonts w:ascii="Arial" w:hAnsi="Arial" w:cs="Arial"/>
                      <w:sz w:val="20"/>
                      <w:szCs w:val="20"/>
                    </w:rPr>
                    <w:t xml:space="preserve">     (b)  Find the value of </w:t>
                  </w:r>
                  <w:r w:rsidRPr="00361F76">
                    <w:rPr>
                      <w:rFonts w:ascii="Arial" w:hAnsi="Arial" w:cs="Arial"/>
                      <w:i/>
                      <w:sz w:val="20"/>
                      <w:szCs w:val="20"/>
                    </w:rPr>
                    <w:t>a</w:t>
                  </w:r>
                  <w:r w:rsidRPr="00361F76">
                    <w:rPr>
                      <w:rFonts w:ascii="Arial" w:hAnsi="Arial" w:cs="Arial"/>
                      <w:sz w:val="20"/>
                      <w:szCs w:val="20"/>
                    </w:rPr>
                    <w:t>.</w:t>
                  </w:r>
                </w:p>
                <w:p w14:paraId="4D0D5477" w14:textId="77777777" w:rsidR="004F04B2" w:rsidRPr="00361F76" w:rsidRDefault="004F04B2" w:rsidP="004F04B2">
                  <w:pPr>
                    <w:spacing w:line="320" w:lineRule="atLeast"/>
                    <w:ind w:right="132"/>
                    <w:rPr>
                      <w:rFonts w:ascii="Arial" w:hAnsi="Arial" w:cs="Arial"/>
                      <w:sz w:val="20"/>
                      <w:szCs w:val="20"/>
                    </w:rPr>
                  </w:pPr>
                </w:p>
                <w:p w14:paraId="136E3D43" w14:textId="77777777" w:rsidR="004F04B2" w:rsidRPr="00361F76" w:rsidRDefault="004F04B2" w:rsidP="004F04B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max-min</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6.9-0.4</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6.5</m:t>
                        </m:r>
                      </m:num>
                      <m:den>
                        <m:r>
                          <w:rPr>
                            <w:rFonts w:ascii="Cambria Math" w:hAnsi="Cambria Math" w:cs="Arial"/>
                            <w:sz w:val="20"/>
                            <w:szCs w:val="20"/>
                          </w:rPr>
                          <m:t>2</m:t>
                        </m:r>
                      </m:den>
                    </m:f>
                    <m:r>
                      <w:rPr>
                        <w:rFonts w:ascii="Cambria Math" w:hAnsi="Cambria Math" w:cs="Arial"/>
                        <w:sz w:val="20"/>
                        <w:szCs w:val="20"/>
                      </w:rPr>
                      <m:t>=3.25</m:t>
                    </m:r>
                  </m:oMath>
                </w:p>
                <w:p w14:paraId="0730F9A0" w14:textId="77777777" w:rsidR="004F04B2" w:rsidRPr="00361F76" w:rsidRDefault="004F04B2" w:rsidP="004F04B2">
                  <w:pPr>
                    <w:spacing w:line="320" w:lineRule="atLeast"/>
                    <w:ind w:right="132"/>
                    <w:rPr>
                      <w:rFonts w:ascii="Arial" w:hAnsi="Arial" w:cs="Arial"/>
                      <w:sz w:val="20"/>
                      <w:szCs w:val="20"/>
                    </w:rPr>
                  </w:pPr>
                </w:p>
                <w:p w14:paraId="7CE53122" w14:textId="77777777" w:rsidR="004F04B2" w:rsidRPr="00361F76" w:rsidRDefault="004F04B2" w:rsidP="004F04B2">
                  <w:pPr>
                    <w:spacing w:line="320" w:lineRule="atLeast"/>
                    <w:ind w:right="132"/>
                    <w:rPr>
                      <w:rFonts w:ascii="Arial" w:hAnsi="Arial" w:cs="Arial"/>
                      <w:sz w:val="20"/>
                      <w:szCs w:val="20"/>
                    </w:rPr>
                  </w:pPr>
                  <w:r w:rsidRPr="00361F76">
                    <w:rPr>
                      <w:rFonts w:ascii="Arial" w:hAnsi="Arial" w:cs="Arial"/>
                      <w:sz w:val="20"/>
                      <w:szCs w:val="20"/>
                    </w:rPr>
                    <w:t xml:space="preserve">     (c)  Find the value of </w:t>
                  </w:r>
                  <w:r w:rsidRPr="00361F76">
                    <w:rPr>
                      <w:rFonts w:ascii="Arial" w:hAnsi="Arial" w:cs="Arial"/>
                      <w:i/>
                      <w:sz w:val="20"/>
                      <w:szCs w:val="20"/>
                    </w:rPr>
                    <w:t>d</w:t>
                  </w:r>
                  <w:r w:rsidRPr="00361F76">
                    <w:rPr>
                      <w:rFonts w:ascii="Arial" w:hAnsi="Arial" w:cs="Arial"/>
                      <w:sz w:val="20"/>
                      <w:szCs w:val="20"/>
                    </w:rPr>
                    <w:t>.</w:t>
                  </w:r>
                </w:p>
                <w:p w14:paraId="7F9AE686" w14:textId="77777777" w:rsidR="004F04B2" w:rsidRDefault="004F04B2" w:rsidP="004F04B2">
                  <w:pPr>
                    <w:spacing w:line="320" w:lineRule="atLeast"/>
                    <w:ind w:right="132"/>
                    <w:rPr>
                      <w:rFonts w:ascii="Arial" w:hAnsi="Arial" w:cs="Arial"/>
                      <w:sz w:val="20"/>
                      <w:szCs w:val="20"/>
                    </w:rPr>
                  </w:pPr>
                </w:p>
                <w:p w14:paraId="748AA893" w14:textId="77777777" w:rsidR="004F04B2" w:rsidRPr="00361F76" w:rsidRDefault="004F04B2" w:rsidP="004F04B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max+min</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6.9+0.4</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7.3</m:t>
                        </m:r>
                      </m:num>
                      <m:den>
                        <m:r>
                          <w:rPr>
                            <w:rFonts w:ascii="Cambria Math" w:hAnsi="Cambria Math" w:cs="Arial"/>
                            <w:sz w:val="20"/>
                            <w:szCs w:val="20"/>
                          </w:rPr>
                          <m:t>2</m:t>
                        </m:r>
                      </m:den>
                    </m:f>
                    <m:r>
                      <w:rPr>
                        <w:rFonts w:ascii="Cambria Math" w:hAnsi="Cambria Math" w:cs="Arial"/>
                        <w:sz w:val="20"/>
                        <w:szCs w:val="20"/>
                      </w:rPr>
                      <m:t>=3.65</m:t>
                    </m:r>
                  </m:oMath>
                </w:p>
                <w:p w14:paraId="06720006" w14:textId="77777777" w:rsidR="004F04B2" w:rsidRPr="00361F76" w:rsidRDefault="004F04B2" w:rsidP="004F04B2">
                  <w:pPr>
                    <w:spacing w:line="320" w:lineRule="atLeast"/>
                    <w:ind w:right="132"/>
                    <w:rPr>
                      <w:rFonts w:ascii="Arial" w:hAnsi="Arial" w:cs="Arial"/>
                      <w:sz w:val="20"/>
                      <w:szCs w:val="20"/>
                    </w:rPr>
                  </w:pPr>
                </w:p>
                <w:p w14:paraId="5E7799F4" w14:textId="77777777" w:rsidR="004F04B2" w:rsidRPr="00361F76" w:rsidRDefault="004F04B2" w:rsidP="004F04B2">
                  <w:pPr>
                    <w:spacing w:line="320" w:lineRule="atLeast"/>
                    <w:ind w:right="132"/>
                    <w:rPr>
                      <w:rFonts w:ascii="Arial" w:hAnsi="Arial" w:cs="Arial"/>
                      <w:sz w:val="20"/>
                      <w:szCs w:val="20"/>
                    </w:rPr>
                  </w:pPr>
                  <w:r w:rsidRPr="00361F76">
                    <w:rPr>
                      <w:rFonts w:ascii="Arial" w:hAnsi="Arial" w:cs="Arial"/>
                      <w:sz w:val="20"/>
                      <w:szCs w:val="20"/>
                    </w:rPr>
                    <w:t xml:space="preserve">     (d)  Find the smallest possible value for </w:t>
                  </w:r>
                  <w:r w:rsidRPr="00361F76">
                    <w:rPr>
                      <w:rFonts w:ascii="Arial" w:hAnsi="Arial" w:cs="Arial"/>
                      <w:i/>
                      <w:sz w:val="20"/>
                      <w:szCs w:val="20"/>
                    </w:rPr>
                    <w:t>c</w:t>
                  </w:r>
                  <w:r w:rsidRPr="00361F76">
                    <w:rPr>
                      <w:rFonts w:ascii="Arial" w:hAnsi="Arial" w:cs="Arial"/>
                      <w:sz w:val="20"/>
                      <w:szCs w:val="20"/>
                    </w:rPr>
                    <w:t>.</w:t>
                  </w:r>
                </w:p>
                <w:p w14:paraId="2D5A1330" w14:textId="77777777" w:rsidR="004F04B2" w:rsidRDefault="004F04B2" w:rsidP="004F04B2">
                  <w:pPr>
                    <w:spacing w:line="320" w:lineRule="atLeast"/>
                    <w:ind w:right="132"/>
                    <w:rPr>
                      <w:rFonts w:ascii="Arial" w:hAnsi="Arial" w:cs="Arial"/>
                      <w:sz w:val="20"/>
                      <w:szCs w:val="20"/>
                    </w:rPr>
                  </w:pPr>
                </w:p>
                <w:p w14:paraId="739EE157"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Substituting </w:t>
                  </w:r>
                  <w:r>
                    <w:rPr>
                      <w:rFonts w:ascii="Arial" w:hAnsi="Arial" w:cs="Arial"/>
                      <w:i/>
                      <w:sz w:val="20"/>
                      <w:szCs w:val="20"/>
                    </w:rPr>
                    <w:t xml:space="preserve">t = 7:10 am (7.167) </w:t>
                  </w:r>
                  <w:r>
                    <w:rPr>
                      <w:rFonts w:ascii="Arial" w:hAnsi="Arial" w:cs="Arial"/>
                      <w:sz w:val="20"/>
                      <w:szCs w:val="20"/>
                    </w:rPr>
                    <w:t xml:space="preserve">and </w:t>
                  </w:r>
                  <w:r>
                    <w:rPr>
                      <w:rFonts w:ascii="Arial" w:hAnsi="Arial" w:cs="Arial"/>
                      <w:i/>
                      <w:sz w:val="20"/>
                      <w:szCs w:val="20"/>
                    </w:rPr>
                    <w:t>H = 6.9 ft</w:t>
                  </w:r>
                  <w:r>
                    <w:rPr>
                      <w:rFonts w:ascii="Arial" w:hAnsi="Arial" w:cs="Arial"/>
                      <w:sz w:val="20"/>
                      <w:szCs w:val="20"/>
                    </w:rPr>
                    <w:t xml:space="preserve"> into their equation for </w:t>
                  </w:r>
                  <w:r>
                    <w:rPr>
                      <w:rFonts w:ascii="Arial" w:hAnsi="Arial" w:cs="Arial"/>
                      <w:i/>
                      <w:sz w:val="20"/>
                      <w:szCs w:val="20"/>
                    </w:rPr>
                    <w:t>H</w:t>
                  </w:r>
                </w:p>
                <w:p w14:paraId="3137BCB2"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6.9=3.25</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d>
                              <m:dPr>
                                <m:ctrlPr>
                                  <w:rPr>
                                    <w:rFonts w:ascii="Cambria Math" w:hAnsi="Cambria Math" w:cs="Arial"/>
                                    <w:i/>
                                    <w:sz w:val="20"/>
                                    <w:szCs w:val="20"/>
                                  </w:rPr>
                                </m:ctrlPr>
                              </m:dPr>
                              <m:e>
                                <m:r>
                                  <w:rPr>
                                    <w:rFonts w:ascii="Cambria Math" w:hAnsi="Cambria Math" w:cs="Arial"/>
                                    <w:sz w:val="20"/>
                                    <w:szCs w:val="20"/>
                                  </w:rPr>
                                  <m:t>7.167-c</m:t>
                                </m:r>
                              </m:e>
                            </m:d>
                          </m:e>
                        </m:d>
                        <m:r>
                          <w:rPr>
                            <w:rFonts w:ascii="Cambria Math" w:hAnsi="Cambria Math" w:cs="Arial"/>
                            <w:sz w:val="20"/>
                            <w:szCs w:val="20"/>
                          </w:rPr>
                          <m:t>+3.65</m:t>
                        </m:r>
                      </m:e>
                    </m:func>
                  </m:oMath>
                </w:p>
                <w:p w14:paraId="424EB655" w14:textId="77777777" w:rsidR="004F04B2" w:rsidRPr="00361F76" w:rsidRDefault="004F04B2" w:rsidP="004F04B2">
                  <w:pPr>
                    <w:spacing w:line="320" w:lineRule="atLeast"/>
                    <w:ind w:right="132"/>
                    <w:rPr>
                      <w:rFonts w:ascii="Arial" w:hAnsi="Arial" w:cs="Arial"/>
                      <w:i/>
                      <w:sz w:val="20"/>
                      <w:szCs w:val="20"/>
                    </w:rPr>
                  </w:pPr>
                  <w:r>
                    <w:rPr>
                      <w:rFonts w:ascii="Arial" w:hAnsi="Arial" w:cs="Arial"/>
                      <w:sz w:val="20"/>
                      <w:szCs w:val="20"/>
                    </w:rPr>
                    <w:t xml:space="preserve">                                                  </w:t>
                  </w:r>
                  <m:oMath>
                    <m:r>
                      <w:rPr>
                        <w:rFonts w:ascii="Cambria Math" w:hAnsi="Cambria Math" w:cs="Arial"/>
                        <w:sz w:val="20"/>
                        <w:szCs w:val="20"/>
                      </w:rPr>
                      <m:t>c≈4.167</m:t>
                    </m:r>
                  </m:oMath>
                </w:p>
                <w:p w14:paraId="60B5A129" w14:textId="77777777" w:rsidR="004F04B2" w:rsidRPr="00361F76" w:rsidRDefault="004F04B2" w:rsidP="004F04B2">
                  <w:pPr>
                    <w:spacing w:line="320" w:lineRule="atLeast"/>
                    <w:ind w:right="132"/>
                    <w:rPr>
                      <w:rFonts w:ascii="Arial" w:hAnsi="Arial" w:cs="Arial"/>
                      <w:sz w:val="20"/>
                      <w:szCs w:val="20"/>
                    </w:rPr>
                  </w:pPr>
                </w:p>
                <w:p w14:paraId="32F48A45" w14:textId="77777777" w:rsidR="004F04B2" w:rsidRDefault="004F04B2" w:rsidP="004F04B2">
                  <w:pPr>
                    <w:spacing w:line="320" w:lineRule="atLeast"/>
                    <w:ind w:right="132"/>
                    <w:rPr>
                      <w:rFonts w:ascii="Arial" w:hAnsi="Arial" w:cs="Arial"/>
                      <w:sz w:val="20"/>
                      <w:szCs w:val="20"/>
                    </w:rPr>
                  </w:pPr>
                  <w:r w:rsidRPr="00361F76">
                    <w:rPr>
                      <w:rFonts w:ascii="Arial" w:hAnsi="Arial" w:cs="Arial"/>
                      <w:sz w:val="20"/>
                      <w:szCs w:val="20"/>
                    </w:rPr>
                    <w:t xml:space="preserve">     (e)  Find the height of the tide at 12:00 pm. </w:t>
                  </w:r>
                </w:p>
                <w:p w14:paraId="6A6953E1" w14:textId="77777777" w:rsidR="004F04B2" w:rsidRDefault="004F04B2" w:rsidP="004F04B2">
                  <w:pPr>
                    <w:spacing w:line="320" w:lineRule="atLeast"/>
                    <w:ind w:right="132"/>
                    <w:rPr>
                      <w:rFonts w:ascii="Arial" w:hAnsi="Arial" w:cs="Arial"/>
                      <w:sz w:val="20"/>
                      <w:szCs w:val="20"/>
                    </w:rPr>
                  </w:pPr>
                </w:p>
                <w:p w14:paraId="65C3BE45"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Using the full equation found from parts (a) – (d), plug in </w:t>
                  </w:r>
                  <w:r>
                    <w:rPr>
                      <w:rFonts w:ascii="Arial" w:hAnsi="Arial" w:cs="Arial"/>
                      <w:i/>
                      <w:sz w:val="20"/>
                      <w:szCs w:val="20"/>
                    </w:rPr>
                    <w:t>t = 12</w:t>
                  </w:r>
                  <w:r>
                    <w:rPr>
                      <w:rFonts w:ascii="Arial" w:hAnsi="Arial" w:cs="Arial"/>
                      <w:sz w:val="20"/>
                      <w:szCs w:val="20"/>
                    </w:rPr>
                    <w:t xml:space="preserve"> or </w:t>
                  </w:r>
                  <w:r>
                    <w:rPr>
                      <w:rFonts w:ascii="Arial" w:hAnsi="Arial" w:cs="Arial"/>
                      <w:i/>
                      <w:sz w:val="20"/>
                      <w:szCs w:val="20"/>
                    </w:rPr>
                    <w:t xml:space="preserve"> t = 0</w:t>
                  </w:r>
                </w:p>
                <w:p w14:paraId="21674D9C" w14:textId="77777777" w:rsidR="004F04B2" w:rsidRPr="00361F76" w:rsidRDefault="004F04B2" w:rsidP="004F04B2">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H=0.98808…</m:t>
                    </m:r>
                  </m:oMath>
                </w:p>
                <w:p w14:paraId="13192CC5" w14:textId="77777777" w:rsidR="004F04B2" w:rsidRPr="00361F76" w:rsidRDefault="004F04B2" w:rsidP="004F04B2">
                  <w:pPr>
                    <w:spacing w:line="320" w:lineRule="atLeast"/>
                    <w:ind w:right="132"/>
                    <w:rPr>
                      <w:rFonts w:ascii="Arial" w:hAnsi="Arial" w:cs="Arial"/>
                      <w:sz w:val="20"/>
                      <w:szCs w:val="20"/>
                    </w:rPr>
                  </w:pPr>
                </w:p>
                <w:p w14:paraId="47D745E7" w14:textId="77777777" w:rsidR="004F04B2" w:rsidRDefault="004F04B2" w:rsidP="004F04B2">
                  <w:pPr>
                    <w:spacing w:line="320" w:lineRule="atLeast"/>
                    <w:ind w:right="132"/>
                    <w:rPr>
                      <w:rFonts w:ascii="Arial" w:hAnsi="Arial" w:cs="Arial"/>
                      <w:sz w:val="20"/>
                      <w:szCs w:val="20"/>
                    </w:rPr>
                  </w:pPr>
                  <w:r w:rsidRPr="00361F76">
                    <w:rPr>
                      <w:rFonts w:ascii="Arial" w:hAnsi="Arial" w:cs="Arial"/>
                      <w:sz w:val="20"/>
                      <w:szCs w:val="20"/>
                    </w:rPr>
                    <w:t xml:space="preserve">     (f)  Determine the number of hours, over a </w:t>
                  </w:r>
                  <w:proofErr w:type="gramStart"/>
                  <w:r w:rsidRPr="00361F76">
                    <w:rPr>
                      <w:rFonts w:ascii="Arial" w:hAnsi="Arial" w:cs="Arial"/>
                      <w:sz w:val="20"/>
                      <w:szCs w:val="20"/>
                    </w:rPr>
                    <w:t>24 hour</w:t>
                  </w:r>
                  <w:proofErr w:type="gramEnd"/>
                  <w:r w:rsidRPr="00361F76">
                    <w:rPr>
                      <w:rFonts w:ascii="Arial" w:hAnsi="Arial" w:cs="Arial"/>
                      <w:sz w:val="20"/>
                      <w:szCs w:val="20"/>
                    </w:rPr>
                    <w:t xml:space="preserve"> period, that the tide is over 4 ft.</w:t>
                  </w:r>
                </w:p>
                <w:p w14:paraId="28A17B92" w14:textId="77777777" w:rsidR="004F04B2" w:rsidRDefault="004F04B2" w:rsidP="004F04B2">
                  <w:pPr>
                    <w:spacing w:line="320" w:lineRule="atLeast"/>
                    <w:ind w:right="132"/>
                    <w:rPr>
                      <w:rFonts w:ascii="Arial" w:hAnsi="Arial" w:cs="Arial"/>
                      <w:sz w:val="20"/>
                      <w:szCs w:val="20"/>
                    </w:rPr>
                  </w:pPr>
                </w:p>
                <w:p w14:paraId="560E62E9"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Solve the equation </w:t>
                  </w:r>
                  <m:oMath>
                    <m:r>
                      <w:rPr>
                        <w:rFonts w:ascii="Cambria Math" w:hAnsi="Cambria Math" w:cs="Arial"/>
                        <w:sz w:val="20"/>
                        <w:szCs w:val="20"/>
                      </w:rPr>
                      <m:t>4=3.25</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d>
                              <m:dPr>
                                <m:ctrlPr>
                                  <w:rPr>
                                    <w:rFonts w:ascii="Cambria Math" w:hAnsi="Cambria Math" w:cs="Arial"/>
                                    <w:i/>
                                    <w:sz w:val="20"/>
                                    <w:szCs w:val="20"/>
                                  </w:rPr>
                                </m:ctrlPr>
                              </m:dPr>
                              <m:e>
                                <m:r>
                                  <w:rPr>
                                    <w:rFonts w:ascii="Cambria Math" w:hAnsi="Cambria Math" w:cs="Arial"/>
                                    <w:sz w:val="20"/>
                                    <w:szCs w:val="20"/>
                                  </w:rPr>
                                  <m:t>x-4.167</m:t>
                                </m:r>
                              </m:e>
                            </m:d>
                          </m:e>
                        </m:d>
                        <m:r>
                          <w:rPr>
                            <w:rFonts w:ascii="Cambria Math" w:hAnsi="Cambria Math" w:cs="Arial"/>
                            <w:sz w:val="20"/>
                            <w:szCs w:val="20"/>
                          </w:rPr>
                          <m:t>+3.65</m:t>
                        </m:r>
                      </m:e>
                    </m:func>
                  </m:oMath>
                </w:p>
                <w:p w14:paraId="00F55A71"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t=4.37, 9.96</m:t>
                    </m:r>
                  </m:oMath>
                  <w:r>
                    <w:rPr>
                      <w:rFonts w:ascii="Arial" w:hAnsi="Arial" w:cs="Arial"/>
                      <w:sz w:val="20"/>
                      <w:szCs w:val="20"/>
                    </w:rPr>
                    <w:t xml:space="preserve">   and   </w:t>
                  </w:r>
                  <m:oMath>
                    <m:r>
                      <w:rPr>
                        <w:rFonts w:ascii="Cambria Math" w:hAnsi="Cambria Math" w:cs="Arial"/>
                        <w:sz w:val="20"/>
                        <w:szCs w:val="20"/>
                      </w:rPr>
                      <m:t>t=16.37, 21.96</m:t>
                    </m:r>
                  </m:oMath>
                </w:p>
                <w:p w14:paraId="5F9B53B3"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Between each of those pairs of solutions, the tide is over 4 ft.</w:t>
                  </w:r>
                </w:p>
                <w:p w14:paraId="64E6F223" w14:textId="77777777" w:rsid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9.96 – 4.37 = 5.59  and  21.96 – 16.37 = 5.59</w:t>
                  </w:r>
                </w:p>
                <w:p w14:paraId="0F87D001" w14:textId="70EAB56C" w:rsidR="00255732" w:rsidRPr="004F04B2" w:rsidRDefault="004F04B2" w:rsidP="004F04B2">
                  <w:pPr>
                    <w:spacing w:line="320" w:lineRule="atLeast"/>
                    <w:ind w:right="132"/>
                    <w:rPr>
                      <w:rFonts w:ascii="Arial" w:hAnsi="Arial" w:cs="Arial"/>
                      <w:sz w:val="20"/>
                      <w:szCs w:val="20"/>
                    </w:rPr>
                  </w:pPr>
                  <w:r>
                    <w:rPr>
                      <w:rFonts w:ascii="Arial" w:hAnsi="Arial" w:cs="Arial"/>
                      <w:sz w:val="20"/>
                      <w:szCs w:val="20"/>
                    </w:rPr>
                    <w:t xml:space="preserve">                                                   5.59 + 5.59 = 11.18 hours the tide is over 4 ft in a 24 hour period</w:t>
                  </w: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5E2AE347" w:rsidR="00C11892" w:rsidRPr="00C11892" w:rsidRDefault="00C11892" w:rsidP="007C4610">
                  <w:pPr>
                    <w:spacing w:line="320" w:lineRule="atLeast"/>
                    <w:ind w:right="132"/>
                    <w:rPr>
                      <w:rFonts w:ascii="Arial" w:hAnsi="Arial" w:cs="Arial"/>
                      <w:bCs/>
                      <w:sz w:val="20"/>
                      <w:szCs w:val="20"/>
                    </w:rPr>
                  </w:pPr>
                  <w:bookmarkStart w:id="0" w:name="_GoBack"/>
                  <w:bookmarkEnd w:id="0"/>
                  <w:r w:rsidRPr="00C11892">
                    <w:rPr>
                      <w:rFonts w:ascii="Arial" w:hAnsi="Arial" w:cs="Arial"/>
                      <w:b/>
                      <w:sz w:val="20"/>
                      <w:szCs w:val="20"/>
                    </w:rPr>
                    <w:lastRenderedPageBreak/>
                    <w:t>Teacher Tip:</w:t>
                  </w:r>
                  <w:r>
                    <w:rPr>
                      <w:rFonts w:ascii="Arial" w:hAnsi="Arial" w:cs="Arial"/>
                      <w:bCs/>
                      <w:sz w:val="20"/>
                      <w:szCs w:val="20"/>
                    </w:rPr>
                    <w:t xml:space="preserve"> </w:t>
                  </w:r>
                  <w:r w:rsidR="004F04B2">
                    <w:rPr>
                      <w:rFonts w:ascii="Arial" w:hAnsi="Arial" w:cs="Arial"/>
                      <w:bCs/>
                      <w:sz w:val="20"/>
                      <w:szCs w:val="20"/>
                    </w:rPr>
                    <w:t>Please know that in this activity there is a lot of time dedicated to students talking with one another and sharing their thoughts with the class. The goal here is to not only review sinusoidal regression and interpretation, but also to generate discussion.</w:t>
                  </w:r>
                </w:p>
              </w:tc>
            </w:tr>
          </w:tbl>
          <w:p w14:paraId="0774EE9C" w14:textId="77777777" w:rsidR="0007468E" w:rsidRDefault="0007468E" w:rsidP="00C332E1">
            <w:pPr>
              <w:spacing w:line="300" w:lineRule="atLeast"/>
              <w:rPr>
                <w:rFonts w:ascii="Arial" w:hAnsi="Arial" w:cs="Arial"/>
                <w:i/>
                <w:sz w:val="20"/>
                <w:szCs w:val="20"/>
              </w:rPr>
            </w:pPr>
          </w:p>
          <w:p w14:paraId="312BA7B0" w14:textId="2DAAAB28"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10ED7B46" w14:textId="4EECB14D" w:rsidR="003E5159" w:rsidRPr="004F04B2" w:rsidRDefault="003E5159" w:rsidP="00D42242"/>
    <w:sectPr w:rsidR="003E5159" w:rsidRPr="004F04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8786" w14:textId="77777777" w:rsidR="00951681" w:rsidRDefault="00951681" w:rsidP="000F02DC">
      <w:r>
        <w:separator/>
      </w:r>
    </w:p>
  </w:endnote>
  <w:endnote w:type="continuationSeparator" w:id="0">
    <w:p w14:paraId="3E33F3E0" w14:textId="77777777" w:rsidR="00951681" w:rsidRDefault="00951681"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EE32" w14:textId="77777777" w:rsidR="00DE2720" w:rsidRDefault="00DE2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1D35C469" w:rsidR="00755258" w:rsidRPr="00974CB0" w:rsidRDefault="004F04B2" w:rsidP="002F7948">
    <w:pPr>
      <w:pStyle w:val="Footer"/>
      <w:rPr>
        <w:rFonts w:ascii="Arial" w:hAnsi="Arial" w:cs="Arial"/>
        <w:sz w:val="16"/>
        <w:szCs w:val="16"/>
      </w:rPr>
    </w:pPr>
    <w:r>
      <w:rPr>
        <w:rFonts w:ascii="Arial" w:hAnsi="Arial" w:cs="Arial"/>
        <w:b/>
        <w:smallCaps/>
        <w:sz w:val="18"/>
        <w:szCs w:val="18"/>
      </w:rPr>
      <w:t>©2009</w:t>
    </w:r>
    <w:r w:rsidR="00DE2720">
      <w:rPr>
        <w:rFonts w:ascii="Arial" w:hAnsi="Arial" w:cs="Arial"/>
        <w:b/>
        <w:smallCaps/>
        <w:sz w:val="18"/>
        <w:szCs w:val="18"/>
      </w:rPr>
      <w:t>-2022</w:t>
    </w:r>
    <w:r w:rsidR="00755258">
      <w:rPr>
        <w:rFonts w:ascii="Arial" w:hAnsi="Arial" w:cs="Arial"/>
        <w:b/>
        <w:smallCaps/>
        <w:sz w:val="18"/>
        <w:szCs w:val="18"/>
      </w:rPr>
      <w:t xml:space="preserve"> </w:t>
    </w:r>
    <w:r w:rsidR="00755258" w:rsidRPr="004B56E3">
      <w:rPr>
        <w:rFonts w:ascii="Arial" w:hAnsi="Arial" w:cs="Arial"/>
        <w:b/>
        <w:sz w:val="16"/>
        <w:szCs w:val="16"/>
      </w:rPr>
      <w:t>Tex</w:t>
    </w:r>
    <w:r w:rsidR="00755258" w:rsidRPr="00974CB0">
      <w:rPr>
        <w:rFonts w:ascii="Arial" w:hAnsi="Arial" w:cs="Arial"/>
        <w:b/>
        <w:sz w:val="16"/>
        <w:szCs w:val="16"/>
      </w:rPr>
      <w:t>as Instruments Incorporated</w:t>
    </w:r>
    <w:r w:rsidR="00755258">
      <w:rPr>
        <w:rFonts w:ascii="Arial" w:hAnsi="Arial" w:cs="Arial"/>
        <w:b/>
        <w:smallCaps/>
        <w:sz w:val="18"/>
        <w:szCs w:val="18"/>
      </w:rPr>
      <w:tab/>
    </w:r>
    <w:r w:rsidR="00755258" w:rsidRPr="004B56E3">
      <w:rPr>
        <w:rStyle w:val="PageNumber"/>
        <w:rFonts w:ascii="Arial" w:hAnsi="Arial" w:cs="Arial"/>
        <w:b/>
        <w:sz w:val="18"/>
        <w:szCs w:val="18"/>
      </w:rPr>
      <w:fldChar w:fldCharType="begin"/>
    </w:r>
    <w:r w:rsidR="00755258" w:rsidRPr="004B56E3">
      <w:rPr>
        <w:rStyle w:val="PageNumber"/>
        <w:rFonts w:ascii="Arial" w:hAnsi="Arial" w:cs="Arial"/>
        <w:b/>
        <w:sz w:val="18"/>
        <w:szCs w:val="18"/>
      </w:rPr>
      <w:instrText xml:space="preserve"> PAGE </w:instrText>
    </w:r>
    <w:r w:rsidR="00755258" w:rsidRPr="004B56E3">
      <w:rPr>
        <w:rStyle w:val="PageNumber"/>
        <w:rFonts w:ascii="Arial" w:hAnsi="Arial" w:cs="Arial"/>
        <w:b/>
        <w:sz w:val="18"/>
        <w:szCs w:val="18"/>
      </w:rPr>
      <w:fldChar w:fldCharType="separate"/>
    </w:r>
    <w:r>
      <w:rPr>
        <w:rStyle w:val="PageNumber"/>
        <w:rFonts w:ascii="Arial" w:hAnsi="Arial" w:cs="Arial"/>
        <w:b/>
        <w:noProof/>
        <w:sz w:val="18"/>
        <w:szCs w:val="18"/>
      </w:rPr>
      <w:t>6</w:t>
    </w:r>
    <w:r w:rsidR="00755258" w:rsidRPr="004B56E3">
      <w:rPr>
        <w:rStyle w:val="PageNumber"/>
        <w:rFonts w:ascii="Arial" w:hAnsi="Arial" w:cs="Arial"/>
        <w:b/>
        <w:sz w:val="18"/>
        <w:szCs w:val="18"/>
      </w:rPr>
      <w:fldChar w:fldCharType="end"/>
    </w:r>
    <w:r w:rsidR="00755258">
      <w:rPr>
        <w:rStyle w:val="PageNumber"/>
      </w:rPr>
      <w:tab/>
    </w:r>
    <w:r w:rsidR="00755258" w:rsidRPr="00B61EF8">
      <w:rPr>
        <w:rStyle w:val="PageNumber"/>
        <w:rFonts w:ascii="Arial" w:hAnsi="Arial" w:cs="Arial"/>
        <w:b/>
        <w:sz w:val="16"/>
        <w:szCs w:val="16"/>
      </w:rPr>
      <w:t>education.ti.com</w:t>
    </w:r>
  </w:p>
  <w:p w14:paraId="4BF11135" w14:textId="77777777" w:rsidR="00755258" w:rsidRDefault="00755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CC0E" w14:textId="77777777" w:rsidR="00DE2720" w:rsidRDefault="00DE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ADB45" w14:textId="77777777" w:rsidR="00951681" w:rsidRDefault="00951681" w:rsidP="000F02DC">
      <w:r>
        <w:separator/>
      </w:r>
    </w:p>
  </w:footnote>
  <w:footnote w:type="continuationSeparator" w:id="0">
    <w:p w14:paraId="02A19232" w14:textId="77777777" w:rsidR="00951681" w:rsidRDefault="00951681"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DFE4" w14:textId="77777777" w:rsidR="00DE2720" w:rsidRDefault="00DE2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7D2A3F6" w:rsidR="00755258" w:rsidRPr="00CB2233" w:rsidRDefault="0075525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BD100A">
      <w:rPr>
        <w:rFonts w:ascii="Arial" w:hAnsi="Arial" w:cs="Arial"/>
        <w:b/>
        <w:sz w:val="28"/>
        <w:szCs w:val="28"/>
      </w:rPr>
      <w:t>Find That Sine</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55258" w:rsidRPr="00A26E63" w:rsidRDefault="0075525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4C7B" w14:textId="77777777" w:rsidR="00DE2720" w:rsidRDefault="00DE2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16E0"/>
    <w:rsid w:val="0001586B"/>
    <w:rsid w:val="00016C7B"/>
    <w:rsid w:val="000356E0"/>
    <w:rsid w:val="00054096"/>
    <w:rsid w:val="00062700"/>
    <w:rsid w:val="0007468E"/>
    <w:rsid w:val="00086716"/>
    <w:rsid w:val="000E0898"/>
    <w:rsid w:val="000F02DC"/>
    <w:rsid w:val="001042BC"/>
    <w:rsid w:val="00115CA7"/>
    <w:rsid w:val="0015249A"/>
    <w:rsid w:val="00156DC6"/>
    <w:rsid w:val="0016007D"/>
    <w:rsid w:val="0016767A"/>
    <w:rsid w:val="00170948"/>
    <w:rsid w:val="00180298"/>
    <w:rsid w:val="00195443"/>
    <w:rsid w:val="001B6179"/>
    <w:rsid w:val="001B7F33"/>
    <w:rsid w:val="001D30C6"/>
    <w:rsid w:val="001D47B7"/>
    <w:rsid w:val="001F3721"/>
    <w:rsid w:val="002023C8"/>
    <w:rsid w:val="002128A9"/>
    <w:rsid w:val="00217050"/>
    <w:rsid w:val="00226E65"/>
    <w:rsid w:val="00227F86"/>
    <w:rsid w:val="00235B0A"/>
    <w:rsid w:val="0023671A"/>
    <w:rsid w:val="00255732"/>
    <w:rsid w:val="0026237A"/>
    <w:rsid w:val="0028507C"/>
    <w:rsid w:val="0029411C"/>
    <w:rsid w:val="002C685F"/>
    <w:rsid w:val="002F3B1C"/>
    <w:rsid w:val="002F7948"/>
    <w:rsid w:val="003058B0"/>
    <w:rsid w:val="0036335B"/>
    <w:rsid w:val="003A7D1A"/>
    <w:rsid w:val="003D5B67"/>
    <w:rsid w:val="003E3EE4"/>
    <w:rsid w:val="003E5159"/>
    <w:rsid w:val="00417A7B"/>
    <w:rsid w:val="00426A1D"/>
    <w:rsid w:val="004375DA"/>
    <w:rsid w:val="004508BA"/>
    <w:rsid w:val="0046474D"/>
    <w:rsid w:val="00464D2B"/>
    <w:rsid w:val="004665EB"/>
    <w:rsid w:val="00483C47"/>
    <w:rsid w:val="004A3EFB"/>
    <w:rsid w:val="004A4F5B"/>
    <w:rsid w:val="004E5A82"/>
    <w:rsid w:val="004E652A"/>
    <w:rsid w:val="004F04B2"/>
    <w:rsid w:val="00504208"/>
    <w:rsid w:val="00526583"/>
    <w:rsid w:val="00563BB4"/>
    <w:rsid w:val="0058424D"/>
    <w:rsid w:val="005853B7"/>
    <w:rsid w:val="005A2C7E"/>
    <w:rsid w:val="005A6A7E"/>
    <w:rsid w:val="005C3923"/>
    <w:rsid w:val="005C54C2"/>
    <w:rsid w:val="005D164D"/>
    <w:rsid w:val="005D4687"/>
    <w:rsid w:val="005D577C"/>
    <w:rsid w:val="00606BCE"/>
    <w:rsid w:val="00607146"/>
    <w:rsid w:val="006311E9"/>
    <w:rsid w:val="0065420E"/>
    <w:rsid w:val="00657751"/>
    <w:rsid w:val="006654C1"/>
    <w:rsid w:val="00666115"/>
    <w:rsid w:val="0068612F"/>
    <w:rsid w:val="0069536B"/>
    <w:rsid w:val="006A2B5E"/>
    <w:rsid w:val="006B37AE"/>
    <w:rsid w:val="006C651B"/>
    <w:rsid w:val="006D6580"/>
    <w:rsid w:val="006E21C1"/>
    <w:rsid w:val="00724029"/>
    <w:rsid w:val="00746AC5"/>
    <w:rsid w:val="00754B2F"/>
    <w:rsid w:val="00755258"/>
    <w:rsid w:val="007569B1"/>
    <w:rsid w:val="00760587"/>
    <w:rsid w:val="007654D4"/>
    <w:rsid w:val="0077754F"/>
    <w:rsid w:val="00783950"/>
    <w:rsid w:val="007C4610"/>
    <w:rsid w:val="007F4526"/>
    <w:rsid w:val="00803F15"/>
    <w:rsid w:val="00805026"/>
    <w:rsid w:val="00827CB3"/>
    <w:rsid w:val="008306A5"/>
    <w:rsid w:val="00845254"/>
    <w:rsid w:val="008722F1"/>
    <w:rsid w:val="008742CA"/>
    <w:rsid w:val="00883036"/>
    <w:rsid w:val="0089280E"/>
    <w:rsid w:val="008934D3"/>
    <w:rsid w:val="00896D79"/>
    <w:rsid w:val="008A7592"/>
    <w:rsid w:val="008B2496"/>
    <w:rsid w:val="008B3615"/>
    <w:rsid w:val="008B37CA"/>
    <w:rsid w:val="008C496E"/>
    <w:rsid w:val="008D3BE2"/>
    <w:rsid w:val="008D45F5"/>
    <w:rsid w:val="00935B28"/>
    <w:rsid w:val="00941855"/>
    <w:rsid w:val="00945D2B"/>
    <w:rsid w:val="00951681"/>
    <w:rsid w:val="009542D0"/>
    <w:rsid w:val="009673EA"/>
    <w:rsid w:val="009819BC"/>
    <w:rsid w:val="009A43BE"/>
    <w:rsid w:val="009A6E61"/>
    <w:rsid w:val="009C0674"/>
    <w:rsid w:val="009D6511"/>
    <w:rsid w:val="009F1E56"/>
    <w:rsid w:val="009F35AF"/>
    <w:rsid w:val="009F7203"/>
    <w:rsid w:val="00A2360A"/>
    <w:rsid w:val="00A269B8"/>
    <w:rsid w:val="00A26E63"/>
    <w:rsid w:val="00A27D2E"/>
    <w:rsid w:val="00A40DD4"/>
    <w:rsid w:val="00A431D5"/>
    <w:rsid w:val="00A670C3"/>
    <w:rsid w:val="00A715BB"/>
    <w:rsid w:val="00A71987"/>
    <w:rsid w:val="00AA4339"/>
    <w:rsid w:val="00AD2285"/>
    <w:rsid w:val="00AE1734"/>
    <w:rsid w:val="00AF44CB"/>
    <w:rsid w:val="00B02772"/>
    <w:rsid w:val="00B42003"/>
    <w:rsid w:val="00B42E4F"/>
    <w:rsid w:val="00B46E29"/>
    <w:rsid w:val="00B776E9"/>
    <w:rsid w:val="00B81EFD"/>
    <w:rsid w:val="00B84D18"/>
    <w:rsid w:val="00B9252C"/>
    <w:rsid w:val="00B97556"/>
    <w:rsid w:val="00B97DB6"/>
    <w:rsid w:val="00BA1B20"/>
    <w:rsid w:val="00BA737D"/>
    <w:rsid w:val="00BB4DDA"/>
    <w:rsid w:val="00BC26B8"/>
    <w:rsid w:val="00BD100A"/>
    <w:rsid w:val="00BE4AA7"/>
    <w:rsid w:val="00BF20F9"/>
    <w:rsid w:val="00BF265D"/>
    <w:rsid w:val="00C02393"/>
    <w:rsid w:val="00C11892"/>
    <w:rsid w:val="00C2723A"/>
    <w:rsid w:val="00C27548"/>
    <w:rsid w:val="00C3190D"/>
    <w:rsid w:val="00C332E1"/>
    <w:rsid w:val="00C3525D"/>
    <w:rsid w:val="00C46A22"/>
    <w:rsid w:val="00C51A58"/>
    <w:rsid w:val="00C53551"/>
    <w:rsid w:val="00C64712"/>
    <w:rsid w:val="00C71EED"/>
    <w:rsid w:val="00C7498C"/>
    <w:rsid w:val="00C74AAF"/>
    <w:rsid w:val="00C91C98"/>
    <w:rsid w:val="00C9260C"/>
    <w:rsid w:val="00CA4164"/>
    <w:rsid w:val="00CB457F"/>
    <w:rsid w:val="00CD241F"/>
    <w:rsid w:val="00CE505E"/>
    <w:rsid w:val="00CE772E"/>
    <w:rsid w:val="00CF62E1"/>
    <w:rsid w:val="00D06203"/>
    <w:rsid w:val="00D12A4B"/>
    <w:rsid w:val="00D31AEC"/>
    <w:rsid w:val="00D32E37"/>
    <w:rsid w:val="00D42242"/>
    <w:rsid w:val="00D83516"/>
    <w:rsid w:val="00D87BC9"/>
    <w:rsid w:val="00DA4FA6"/>
    <w:rsid w:val="00DB44BE"/>
    <w:rsid w:val="00DB5460"/>
    <w:rsid w:val="00DC1DAE"/>
    <w:rsid w:val="00DD3F27"/>
    <w:rsid w:val="00DE2720"/>
    <w:rsid w:val="00DF0DD8"/>
    <w:rsid w:val="00E146C7"/>
    <w:rsid w:val="00E226AD"/>
    <w:rsid w:val="00E4066E"/>
    <w:rsid w:val="00E52381"/>
    <w:rsid w:val="00E9376E"/>
    <w:rsid w:val="00EA262A"/>
    <w:rsid w:val="00EA3FCE"/>
    <w:rsid w:val="00EB748B"/>
    <w:rsid w:val="00F10DA2"/>
    <w:rsid w:val="00F30DDF"/>
    <w:rsid w:val="00F630DB"/>
    <w:rsid w:val="00F97EE1"/>
    <w:rsid w:val="00FA086A"/>
    <w:rsid w:val="00FB3D8A"/>
    <w:rsid w:val="00FC1EA2"/>
    <w:rsid w:val="00FC439D"/>
    <w:rsid w:val="00FD3816"/>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1984</Words>
  <Characters>9684</Characters>
  <Application>Microsoft Office Word</Application>
  <DocSecurity>0</DocSecurity>
  <Lines>293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4</cp:revision>
  <dcterms:created xsi:type="dcterms:W3CDTF">2022-12-14T20:43:00Z</dcterms:created>
  <dcterms:modified xsi:type="dcterms:W3CDTF">2022-12-14T21:02:00Z</dcterms:modified>
</cp:coreProperties>
</file>